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Make some initial transformations of the set: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1.1. Remove from variable"world_sales_gross"commas and sign "$"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and convert it to a numeric one.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1.2. Add a variable named "Sci_Fi" which is TRUE when "genres:" contains "Sci-Fi" and FALSE otherwise. 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1.3. Add a categorical variable that will have 4 values: 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        - the "1975-1984" value for films that were made in the years 1975-1984,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        - the "1985-1994" value for films that were made in the years 1985-1994,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        - similarly for the periods 1995-2004 and 2005-2014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       Name me "year_cat"; make sure that this variable is of type "factor".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1.4. Add a numeric variable named "world_sales_mln", which should be equal to world_sales_gross divided by million; values ​​in the new variable should be rounded to one decimal place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1.5. How many missing data are there for the variable "studio"?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2. Perform the following analyzes: 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2.1. Enter the mean, median, standard deviation, and range for "rt_score".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2.2. How many categories are there in the "studio" variable?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2.3. Which movie (with which title) made the most money in the four time frames specified by the new "year_cat" variable?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2.4. Create a correlation matrix for the variables: "rt_audience_score", "rt_score", "imdb_rating" and "length". Which variables are most strongly correlated?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2.5. Films from which label (the "studio" variable) are rated the best on average by imdb, and which label are the worst rated from?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Zad 3. Visualizations.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3.1. Create a bar chart with each bar representing one category of the variable "year_cat" and the height of the bars representing the number of sci-fi movies in the dataset produced during that period (use the new variable "Sci_fi"). Add the appropriate axis labels and "color" the bars in different colors.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3.2. Create a histogram for the variable "world_sales_mln". The bars should be blue with a black border. Give the chart a title "Blockbuster world sales" and add the appropriate axis labels.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3.3. Create a scatterplot for the variables "rt_score" and "imdb_rating". Color the points in the graph green.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Zad.4. Perform a regression analysis in which the explained variable will be "world_sales_gross" and the variables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explaining "rt_audience_score", "rt_score" and "imdb_rating" (in other words, we are looking for a regression function,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 which will model the relationship between different movie ratings and the returns from that movie). Which explanatory variables are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related to the dependent variable, i.e. for which explanatory variables is the regression coefficient statistically significant?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 How big is the standard deviation of the residuals and the coefficient R2? What do these numbers show about the quality of our model?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