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50E885D1" w:rsidP="27D92178" w:rsidRDefault="50E885D1" w14:paraId="3C8311A6" w14:textId="7F769AB5">
      <w:pPr>
        <w:pStyle w:val="Heading1"/>
      </w:pPr>
      <w:r w:rsidR="50E885D1">
        <w:rPr/>
        <w:t>ASP Forms Gridview</w:t>
      </w:r>
    </w:p>
    <w:p w:rsidR="27D92178" w:rsidP="27D92178" w:rsidRDefault="27D92178" w14:paraId="68E70746" w14:textId="36EE7937">
      <w:pPr>
        <w:pStyle w:val="Normal"/>
      </w:pPr>
    </w:p>
    <w:p w:rsidR="3FA9E7D8" w:rsidP="27D92178" w:rsidRDefault="3FA9E7D8" w14:paraId="500D7C67" w14:textId="65A226E9">
      <w:pPr>
        <w:pStyle w:val="Heading2"/>
      </w:pPr>
      <w:r w:rsidR="3FA9E7D8">
        <w:rPr/>
        <w:t>Page setup</w:t>
      </w:r>
    </w:p>
    <w:p w:rsidR="1A4717A7" w:rsidP="27D92178" w:rsidRDefault="1A4717A7" w14:paraId="3A8F3E2F" w14:textId="0494B1AD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bookmarkStart w:name="_GoBack" w:id="0"/>
      <w:bookmarkEnd w:id="0"/>
      <w:r w:rsidR="1A4717A7">
        <w:rPr/>
        <w:t xml:space="preserve">Add new SQL </w:t>
      </w:r>
      <w:proofErr w:type="spellStart"/>
      <w:r w:rsidR="1A4717A7">
        <w:rPr/>
        <w:t>datasource</w:t>
      </w:r>
      <w:proofErr w:type="spellEnd"/>
      <w:r w:rsidR="1A4717A7">
        <w:rPr/>
        <w:t xml:space="preserve"> and </w:t>
      </w:r>
      <w:proofErr w:type="spellStart"/>
      <w:r w:rsidR="1A4717A7">
        <w:rPr/>
        <w:t>Gridview</w:t>
      </w:r>
      <w:proofErr w:type="spellEnd"/>
      <w:r w:rsidR="1A4717A7">
        <w:rPr/>
        <w:t xml:space="preserve"> from </w:t>
      </w:r>
      <w:proofErr w:type="gramStart"/>
      <w:r w:rsidR="1A4717A7">
        <w:rPr/>
        <w:t>tool box</w:t>
      </w:r>
      <w:proofErr w:type="gramEnd"/>
    </w:p>
    <w:p w:rsidR="0E56DA0D" w:rsidP="27D92178" w:rsidRDefault="0E56DA0D" w14:paraId="1C3DEE6B" w14:textId="369B5E6C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="0E56DA0D">
        <w:rPr/>
        <w:t xml:space="preserve">Name </w:t>
      </w:r>
      <w:proofErr w:type="spellStart"/>
      <w:r w:rsidR="0E56DA0D">
        <w:rPr/>
        <w:t>datasource</w:t>
      </w:r>
      <w:proofErr w:type="spellEnd"/>
      <w:r w:rsidR="0E56DA0D">
        <w:rPr/>
        <w:t xml:space="preserve"> </w:t>
      </w:r>
      <w:proofErr w:type="spellStart"/>
      <w:r w:rsidR="0E56DA0D">
        <w:rPr/>
        <w:t>sqlMovies</w:t>
      </w:r>
      <w:proofErr w:type="spellEnd"/>
      <w:r w:rsidR="0E56DA0D">
        <w:rPr/>
        <w:t xml:space="preserve"> and name </w:t>
      </w:r>
      <w:proofErr w:type="spellStart"/>
      <w:r w:rsidR="0E56DA0D">
        <w:rPr/>
        <w:t>gridview</w:t>
      </w:r>
      <w:proofErr w:type="spellEnd"/>
      <w:r w:rsidR="0E56DA0D">
        <w:rPr/>
        <w:t xml:space="preserve"> grdMovies</w:t>
      </w:r>
    </w:p>
    <w:p w:rsidR="23322405" w:rsidP="27D92178" w:rsidRDefault="23322405" w14:paraId="3B911DAF" w14:textId="2A48DDC4">
      <w:pPr>
        <w:pStyle w:val="Heading2"/>
      </w:pPr>
      <w:r w:rsidR="23322405">
        <w:rPr/>
        <w:t>Datasource Setup</w:t>
      </w:r>
    </w:p>
    <w:p w:rsidR="0E56DA0D" w:rsidP="27D92178" w:rsidRDefault="0E56DA0D" w14:paraId="53E7B695" w14:textId="34D60591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0E56DA0D">
        <w:rPr/>
        <w:t xml:space="preserve">Click the smart tag for the </w:t>
      </w:r>
      <w:proofErr w:type="spellStart"/>
      <w:r w:rsidR="0E56DA0D">
        <w:rPr/>
        <w:t>datasource</w:t>
      </w:r>
      <w:proofErr w:type="spellEnd"/>
      <w:r w:rsidR="0E56DA0D">
        <w:rPr/>
        <w:t xml:space="preserve"> and use existing connection from last lab</w:t>
      </w:r>
    </w:p>
    <w:p w:rsidR="0E56DA0D" w:rsidP="27D92178" w:rsidRDefault="0E56DA0D" w14:paraId="4E76C881" w14:textId="5BF66F4E">
      <w:pPr>
        <w:pStyle w:val="Normal"/>
      </w:pPr>
      <w:r w:rsidR="0E56DA0D">
        <w:drawing>
          <wp:inline wp14:editId="00BB611A" wp14:anchorId="4529BB58">
            <wp:extent cx="5943600" cy="1371600"/>
            <wp:effectExtent l="0" t="0" r="0" b="0"/>
            <wp:docPr id="189885390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7c3903f6c7749d9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943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E56DA0D" w:rsidP="27D92178" w:rsidRDefault="0E56DA0D" w14:paraId="060F2D4D" w14:textId="5C1986F4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0E56DA0D">
        <w:rPr/>
        <w:t xml:space="preserve">Select </w:t>
      </w:r>
      <w:r w:rsidR="2AE67512">
        <w:rPr/>
        <w:t>the following from the list and finish your setup:</w:t>
      </w:r>
      <w:r w:rsidR="2AE67512">
        <w:drawing>
          <wp:inline wp14:editId="0F018282" wp14:anchorId="695F2333">
            <wp:extent cx="5143500" cy="3810000"/>
            <wp:effectExtent l="0" t="0" r="0" b="0"/>
            <wp:docPr id="142557823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d83ba9b48c154ea4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1435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AE67512" w:rsidP="27D92178" w:rsidRDefault="2AE67512" w14:paraId="0E01E6FD" w14:textId="024EDED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="2AE67512">
        <w:rPr/>
        <w:t xml:space="preserve">Link the </w:t>
      </w:r>
      <w:proofErr w:type="spellStart"/>
      <w:r w:rsidR="2AE67512">
        <w:rPr/>
        <w:t>datasource</w:t>
      </w:r>
      <w:proofErr w:type="spellEnd"/>
      <w:r w:rsidR="2AE67512">
        <w:rPr/>
        <w:t xml:space="preserve"> to your </w:t>
      </w:r>
      <w:proofErr w:type="spellStart"/>
      <w:r w:rsidR="2AE67512">
        <w:rPr/>
        <w:t>gridview</w:t>
      </w:r>
      <w:proofErr w:type="spellEnd"/>
      <w:r w:rsidR="2AE67512">
        <w:rPr/>
        <w:t>:</w:t>
      </w:r>
    </w:p>
    <w:p w:rsidR="2E12A3B7" w:rsidP="27D92178" w:rsidRDefault="2E12A3B7" w14:paraId="232E05BE" w14:textId="07A96A4F">
      <w:pPr>
        <w:pStyle w:val="Normal"/>
      </w:pPr>
      <w:r w:rsidR="2E12A3B7">
        <w:drawing>
          <wp:inline wp14:editId="560DBE64" wp14:anchorId="2A3D157E">
            <wp:extent cx="5943600" cy="1790700"/>
            <wp:effectExtent l="0" t="0" r="0" b="0"/>
            <wp:docPr id="546341322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450369c579445cd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9436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8266C9B" w:rsidP="27D92178" w:rsidRDefault="38266C9B" w14:paraId="6DA078CA" w14:textId="5025737E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38266C9B">
        <w:rPr/>
        <w:t>Run your program to test</w:t>
      </w:r>
    </w:p>
    <w:p w:rsidR="27D92178" w:rsidP="27D92178" w:rsidRDefault="27D92178" w14:paraId="0AD32FBF" w14:textId="7907C40C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</w:p>
    <w:p w:rsidR="1DEE1C04" w:rsidP="27D92178" w:rsidRDefault="1DEE1C04" w14:paraId="0361F953" w14:textId="0B2A99D8">
      <w:pPr>
        <w:pStyle w:val="Heading2"/>
        <w:bidi w:val="0"/>
      </w:pPr>
      <w:r w:rsidR="1DEE1C04">
        <w:rPr/>
        <w:t xml:space="preserve">Adding </w:t>
      </w:r>
      <w:r w:rsidR="52D20E45">
        <w:rPr/>
        <w:t xml:space="preserve">update </w:t>
      </w:r>
      <w:r w:rsidR="1DEE1C04">
        <w:rPr/>
        <w:t>functionality</w:t>
      </w:r>
    </w:p>
    <w:p w:rsidR="27D92178" w:rsidP="27D92178" w:rsidRDefault="27D92178" w14:paraId="69650A01" w14:textId="531F3966">
      <w:pPr>
        <w:pStyle w:val="Normal"/>
        <w:bidi w:val="0"/>
      </w:pPr>
    </w:p>
    <w:p w:rsidR="782C05D5" w:rsidP="27D92178" w:rsidRDefault="782C05D5" w14:paraId="5F385C99" w14:textId="02D928F0">
      <w:pPr>
        <w:pStyle w:val="ListParagraph"/>
        <w:numPr>
          <w:ilvl w:val="0"/>
          <w:numId w:val="3"/>
        </w:numPr>
        <w:bidi w:val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782C05D5">
        <w:rPr/>
        <w:t xml:space="preserve">Reconfigure </w:t>
      </w:r>
      <w:r w:rsidR="782C05D5">
        <w:rPr/>
        <w:t>datasource</w:t>
      </w:r>
      <w:r w:rsidR="782C05D5">
        <w:rPr/>
        <w:t xml:space="preserve"> by </w:t>
      </w:r>
      <w:r w:rsidR="782C05D5">
        <w:rPr/>
        <w:t>specifiying</w:t>
      </w:r>
      <w:r w:rsidR="782C05D5">
        <w:rPr/>
        <w:t xml:space="preserve"> custom </w:t>
      </w:r>
      <w:r w:rsidR="782C05D5">
        <w:rPr/>
        <w:t>sql</w:t>
      </w:r>
      <w:r w:rsidR="782C05D5">
        <w:rPr/>
        <w:t xml:space="preserve"> statement and hit next:</w:t>
      </w:r>
      <w:r w:rsidR="782C05D5">
        <w:drawing>
          <wp:inline wp14:editId="2A2D05CD" wp14:anchorId="34473561">
            <wp:extent cx="5715000" cy="4514850"/>
            <wp:effectExtent l="0" t="0" r="0" b="0"/>
            <wp:docPr id="94856089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669ec773715b4cac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715000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82C05D5" w:rsidP="77DFF376" w:rsidRDefault="782C05D5" w14:paraId="4133384C" w14:textId="43996DB0">
      <w:pPr>
        <w:pStyle w:val="ListParagraph"/>
        <w:numPr>
          <w:ilvl w:val="0"/>
          <w:numId w:val="3"/>
        </w:numPr>
        <w:bidi w:val="0"/>
        <w:rPr>
          <w:sz w:val="22"/>
          <w:szCs w:val="22"/>
        </w:rPr>
      </w:pPr>
      <w:r w:rsidR="782C05D5">
        <w:rPr/>
        <w:t xml:space="preserve"> Select </w:t>
      </w:r>
      <w:r w:rsidR="78A8E5E2">
        <w:rPr/>
        <w:t xml:space="preserve">Update </w:t>
      </w:r>
      <w:r w:rsidR="782C05D5">
        <w:rPr/>
        <w:t xml:space="preserve">and select Query Builder (notice the </w:t>
      </w:r>
      <w:r w:rsidR="2A4EFCD9">
        <w:rPr/>
        <w:t xml:space="preserve">Delete </w:t>
      </w:r>
      <w:r w:rsidR="782C05D5">
        <w:rPr/>
        <w:t>for later assignment):</w:t>
      </w:r>
    </w:p>
    <w:p w:rsidR="782C05D5" w:rsidP="27D92178" w:rsidRDefault="782C05D5" w14:paraId="1C0A4F52" w14:textId="4438A8EA">
      <w:pPr>
        <w:pStyle w:val="ListParagraph"/>
        <w:numPr>
          <w:ilvl w:val="0"/>
          <w:numId w:val="3"/>
        </w:numPr>
        <w:bidi w:val="0"/>
        <w:rPr>
          <w:sz w:val="22"/>
          <w:szCs w:val="22"/>
        </w:rPr>
      </w:pPr>
      <w:r w:rsidR="782C05D5">
        <w:rPr/>
        <w:t>Add movie table to query builder</w:t>
      </w:r>
    </w:p>
    <w:p w:rsidR="40871705" w:rsidP="77DFF376" w:rsidRDefault="40871705" w14:paraId="75D89680" w14:textId="5A1BB403">
      <w:pPr>
        <w:pStyle w:val="ListParagraph"/>
        <w:numPr>
          <w:ilvl w:val="0"/>
          <w:numId w:val="3"/>
        </w:numPr>
        <w:bidi w:val="0"/>
        <w:ind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33CC586A">
        <w:rPr/>
        <w:t>Add ID Director Title Description to Column and in new value make them equal to @I</w:t>
      </w:r>
      <w:r w:rsidR="22252BA4">
        <w:rPr/>
        <w:t>d</w:t>
      </w:r>
      <w:r w:rsidR="33CC586A">
        <w:rPr/>
        <w:t xml:space="preserve"> </w:t>
      </w:r>
      <w:r w:rsidR="33CC586A">
        <w:rPr/>
        <w:t>etc</w:t>
      </w:r>
      <w:r w:rsidR="33CC586A">
        <w:rPr/>
        <w:t xml:space="preserve"> for each one:</w:t>
      </w:r>
    </w:p>
    <w:p w:rsidR="74062E46" w:rsidP="77DFF376" w:rsidRDefault="74062E46" w14:paraId="61156095" w14:textId="0E6A25F6">
      <w:pPr>
        <w:pStyle w:val="Normal"/>
        <w:bidi w:val="0"/>
        <w:ind w:left="0"/>
      </w:pPr>
      <w:r w:rsidR="74062E46">
        <w:drawing>
          <wp:inline wp14:editId="7F43A9AF" wp14:anchorId="4D3719DF">
            <wp:extent cx="2590800" cy="4400550"/>
            <wp:effectExtent l="0" t="0" r="0" b="0"/>
            <wp:docPr id="108287875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a2292a8019a4213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590800" cy="440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7BCE8820" w:rsidP="77DFF376" w:rsidRDefault="7BCE8820" w14:paraId="29913767" w14:textId="4C3F547E">
      <w:pPr>
        <w:pStyle w:val="ListParagraph"/>
        <w:numPr>
          <w:ilvl w:val="0"/>
          <w:numId w:val="3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7BCE8820">
        <w:rPr/>
        <w:t xml:space="preserve">In the update query add: UPDATE Movies SET Title = @Title, Director = @Director, Description = @Description WHERE (Id = @ID) </w:t>
      </w:r>
    </w:p>
    <w:p w:rsidR="38886636" w:rsidP="77DFF376" w:rsidRDefault="38886636" w14:paraId="533D0812" w14:textId="09C05DAA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="38886636">
        <w:rPr/>
        <w:t>Hit ok and finish setup</w:t>
      </w:r>
    </w:p>
    <w:p w:rsidR="2B88ED31" w:rsidP="77DFF376" w:rsidRDefault="2B88ED31" w14:paraId="028B8DD9" w14:textId="33FE4FB0">
      <w:pPr>
        <w:pStyle w:val="ListParagraph"/>
        <w:numPr>
          <w:ilvl w:val="0"/>
          <w:numId w:val="3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2B88ED31">
        <w:rPr/>
        <w:t>Select enable edit</w:t>
      </w:r>
      <w:r w:rsidR="1EC0904F">
        <w:rPr/>
        <w:t>ing</w:t>
      </w:r>
      <w:r w:rsidR="2B88ED31">
        <w:rPr/>
        <w:t xml:space="preserve"> in </w:t>
      </w:r>
      <w:r w:rsidR="2B88ED31">
        <w:rPr/>
        <w:t>gridview</w:t>
      </w:r>
      <w:r w:rsidR="2B88ED31">
        <w:rPr/>
        <w:t xml:space="preserve"> </w:t>
      </w:r>
      <w:r w:rsidR="2B88ED31">
        <w:drawing>
          <wp:inline wp14:editId="3E254879" wp14:anchorId="3840608F">
            <wp:extent cx="5715000" cy="3686175"/>
            <wp:effectExtent l="0" t="0" r="0" b="0"/>
            <wp:docPr id="181541731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19a7a6417fcd4913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71500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B88ED31" w:rsidP="00BB611A" w:rsidRDefault="2B88ED31" w14:paraId="220ED26C" w14:textId="75741B7A">
      <w:pPr>
        <w:pStyle w:val="ListParagraph"/>
        <w:numPr>
          <w:ilvl w:val="0"/>
          <w:numId w:val="3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2B88ED31">
        <w:rPr/>
        <w:t>Add panel and fields</w:t>
      </w:r>
      <w:r>
        <w:tab/>
      </w:r>
      <w:r w:rsidR="576E397A">
        <w:drawing>
          <wp:inline wp14:editId="1C497FCB" wp14:anchorId="43F9152F">
            <wp:extent cx="4991102" cy="1762125"/>
            <wp:effectExtent l="0" t="0" r="0" b="0"/>
            <wp:docPr id="50717557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47efb73bac8645af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1102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576E397A" w:rsidP="00BB611A" w:rsidRDefault="576E397A" w14:paraId="0B8EC1CD" w14:textId="29C48500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="576E397A">
        <w:rPr/>
        <w:t>Double click button to go into .cs code add the following</w:t>
      </w:r>
    </w:p>
    <w:p w:rsidR="576E397A" w:rsidP="00BB611A" w:rsidRDefault="576E397A" w14:paraId="2509E0D5" w14:textId="74EB52B1">
      <w:pPr>
        <w:pStyle w:val="Normal"/>
        <w:ind w:left="0"/>
      </w:pPr>
      <w:r w:rsidR="576E397A">
        <w:drawing>
          <wp:inline wp14:editId="027539B4" wp14:anchorId="648E161D">
            <wp:extent cx="5943600" cy="1152525"/>
            <wp:effectExtent l="0" t="0" r="0" b="0"/>
            <wp:docPr id="721890732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c74ca171d2b74907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576E397A" w:rsidP="00BB611A" w:rsidRDefault="576E397A" w14:paraId="1E579FD3" w14:textId="10628538">
      <w:pPr>
        <w:pStyle w:val="ListParagraph"/>
        <w:numPr>
          <w:ilvl w:val="0"/>
          <w:numId w:val="3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576E397A">
        <w:rPr/>
        <w:t xml:space="preserve">Add to your </w:t>
      </w:r>
      <w:proofErr w:type="spellStart"/>
      <w:r w:rsidR="576E397A">
        <w:rPr/>
        <w:t>datasource</w:t>
      </w:r>
      <w:proofErr w:type="spellEnd"/>
      <w:r w:rsidR="576E397A">
        <w:rPr/>
        <w:t xml:space="preserve"> the Insert query</w:t>
      </w:r>
    </w:p>
    <w:p w:rsidR="576E397A" w:rsidP="00BB611A" w:rsidRDefault="576E397A" w14:paraId="24F31C7D" w14:textId="15A671A7">
      <w:pPr>
        <w:pStyle w:val="Normal"/>
        <w:ind w:left="0"/>
      </w:pPr>
      <w:r w:rsidR="576E397A">
        <w:drawing>
          <wp:inline wp14:editId="4843703D" wp14:anchorId="592AE367">
            <wp:extent cx="2133600" cy="4381500"/>
            <wp:effectExtent l="0" t="0" r="0" b="0"/>
            <wp:docPr id="130049790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f80ff32687143b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83C50D3"/>
    <w:rsid w:val="001A4418"/>
    <w:rsid w:val="00BB611A"/>
    <w:rsid w:val="05C86C77"/>
    <w:rsid w:val="06DC9034"/>
    <w:rsid w:val="086E0FAF"/>
    <w:rsid w:val="09A7FE01"/>
    <w:rsid w:val="0B400941"/>
    <w:rsid w:val="0B74F6DD"/>
    <w:rsid w:val="0C622B77"/>
    <w:rsid w:val="0CDBD9A2"/>
    <w:rsid w:val="0D3C66C1"/>
    <w:rsid w:val="0DC098E3"/>
    <w:rsid w:val="0DD7B96F"/>
    <w:rsid w:val="0E56DA0D"/>
    <w:rsid w:val="0E77AA03"/>
    <w:rsid w:val="0F2B6A18"/>
    <w:rsid w:val="109DBE34"/>
    <w:rsid w:val="120849AA"/>
    <w:rsid w:val="120849AA"/>
    <w:rsid w:val="1505756A"/>
    <w:rsid w:val="15587B51"/>
    <w:rsid w:val="1A4717A7"/>
    <w:rsid w:val="1A886879"/>
    <w:rsid w:val="1AC35683"/>
    <w:rsid w:val="1D2D0F92"/>
    <w:rsid w:val="1DEE1C04"/>
    <w:rsid w:val="1EC0904F"/>
    <w:rsid w:val="22252BA4"/>
    <w:rsid w:val="23322405"/>
    <w:rsid w:val="24A180B6"/>
    <w:rsid w:val="27D92178"/>
    <w:rsid w:val="299579E1"/>
    <w:rsid w:val="2A4EFCD9"/>
    <w:rsid w:val="2AE67512"/>
    <w:rsid w:val="2B314A42"/>
    <w:rsid w:val="2B355EDA"/>
    <w:rsid w:val="2B88ED31"/>
    <w:rsid w:val="2E12A3B7"/>
    <w:rsid w:val="2FC7330D"/>
    <w:rsid w:val="33CC586A"/>
    <w:rsid w:val="37406A89"/>
    <w:rsid w:val="38266C9B"/>
    <w:rsid w:val="38886636"/>
    <w:rsid w:val="395BDD62"/>
    <w:rsid w:val="3FA9E7D8"/>
    <w:rsid w:val="40871705"/>
    <w:rsid w:val="45F67BC5"/>
    <w:rsid w:val="4AA070A3"/>
    <w:rsid w:val="4C86FD45"/>
    <w:rsid w:val="4F06C262"/>
    <w:rsid w:val="50E885D1"/>
    <w:rsid w:val="5181E81E"/>
    <w:rsid w:val="52D20E45"/>
    <w:rsid w:val="5342551F"/>
    <w:rsid w:val="54EBA9C6"/>
    <w:rsid w:val="56D6E63D"/>
    <w:rsid w:val="576E397A"/>
    <w:rsid w:val="57AC9855"/>
    <w:rsid w:val="5B4FC4E4"/>
    <w:rsid w:val="65381149"/>
    <w:rsid w:val="68E9BA7B"/>
    <w:rsid w:val="6DD66F08"/>
    <w:rsid w:val="7262BE2D"/>
    <w:rsid w:val="73B2F005"/>
    <w:rsid w:val="74062E46"/>
    <w:rsid w:val="75185D9C"/>
    <w:rsid w:val="757F9EDE"/>
    <w:rsid w:val="77DFF376"/>
    <w:rsid w:val="782C05D5"/>
    <w:rsid w:val="783C50D3"/>
    <w:rsid w:val="78A8E5E2"/>
    <w:rsid w:val="7A54FABA"/>
    <w:rsid w:val="7B9CF927"/>
    <w:rsid w:val="7BCE8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C50D3"/>
  <w15:chartTrackingRefBased/>
  <w15:docId w15:val="{fb8df828-9f96-417d-af9b-4fdbabe0e6a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2Char" w:customStyle="1" mc:Ignorable="w14">
    <w:name xmlns:w="http://schemas.openxmlformats.org/wordprocessingml/2006/main" w:val="Heading 2 Char"/>
    <w:basedOn xmlns:w="http://schemas.openxmlformats.org/wordprocessingml/2006/main" w:val="DefaultParagraphFont"/>
    <w:link xmlns:w="http://schemas.openxmlformats.org/wordprocessingml/2006/main" w:val="Heading2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2" mc:Ignorable="w14">
    <w:name xmlns:w="http://schemas.openxmlformats.org/wordprocessingml/2006/main" w:val="heading 2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2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1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ab2757e770d746a8" /><Relationship Type="http://schemas.openxmlformats.org/officeDocument/2006/relationships/image" Target="/media/image7.png" Id="R87c3903f6c7749d9" /><Relationship Type="http://schemas.openxmlformats.org/officeDocument/2006/relationships/image" Target="/media/imagee.png" Id="Rd83ba9b48c154ea4" /><Relationship Type="http://schemas.openxmlformats.org/officeDocument/2006/relationships/image" Target="/media/imagef.png" Id="Rb450369c579445cd" /><Relationship Type="http://schemas.openxmlformats.org/officeDocument/2006/relationships/image" Target="/media/image10.png" Id="R669ec773715b4cac" /><Relationship Type="http://schemas.openxmlformats.org/officeDocument/2006/relationships/image" Target="/media/image11.png" Id="Rfa2292a8019a4213" /><Relationship Type="http://schemas.openxmlformats.org/officeDocument/2006/relationships/image" Target="/media/image12.png" Id="R19a7a6417fcd4913" /><Relationship Type="http://schemas.openxmlformats.org/officeDocument/2006/relationships/image" Target="/media/image13.png" Id="R47efb73bac8645af" /><Relationship Type="http://schemas.openxmlformats.org/officeDocument/2006/relationships/image" Target="/media/image14.png" Id="Rc74ca171d2b74907" /><Relationship Type="http://schemas.openxmlformats.org/officeDocument/2006/relationships/image" Target="/media/image15.png" Id="R0f80ff32687143b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2021-02-07T21:00:09.3471802Z</dcterms:created>
  <dcterms:modified xsi:type="dcterms:W3CDTF">2021-02-10T14:54:27.8960975Z</dcterms:modified>
  <dc:creator>Ferguson, Nick</dc:creator>
  <lastModifiedBy>Ferguson, Nick</lastModifiedBy>
</coreProperties>
</file>