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4E53" w14:textId="643F4C50" w:rsidR="00381995" w:rsidRPr="00C23C9C" w:rsidRDefault="00CA10D7" w:rsidP="00C23C9C">
      <w:pPr>
        <w:pStyle w:val="Heading1"/>
      </w:pPr>
      <w:r>
        <w:t xml:space="preserve">Programming </w:t>
      </w:r>
      <w:r w:rsidR="000F686C" w:rsidRPr="00C23C9C">
        <w:t>Project 3</w:t>
      </w:r>
    </w:p>
    <w:p w14:paraId="3CB8956D" w14:textId="77777777" w:rsidR="00381995" w:rsidRPr="00C23C9C" w:rsidRDefault="00381995" w:rsidP="00381995">
      <w:pPr>
        <w:spacing w:after="0" w:line="360" w:lineRule="auto"/>
        <w:rPr>
          <w:rFonts w:ascii="Verdana" w:eastAsia="Times New Roman" w:hAnsi="Verdana"/>
          <w:sz w:val="24"/>
          <w:szCs w:val="24"/>
        </w:rPr>
      </w:pPr>
    </w:p>
    <w:p w14:paraId="240893EA" w14:textId="67C6EA3B" w:rsidR="00CA10D7" w:rsidRDefault="00381995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 w:rsidRPr="00C23C9C">
        <w:rPr>
          <w:rFonts w:ascii="Verdana" w:eastAsia="Times New Roman" w:hAnsi="Verdana"/>
          <w:sz w:val="24"/>
          <w:szCs w:val="24"/>
        </w:rPr>
        <w:t xml:space="preserve">Write an assembly language program that </w:t>
      </w:r>
      <w:r w:rsidR="00CA10D7">
        <w:rPr>
          <w:rFonts w:ascii="Verdana" w:eastAsia="Times New Roman" w:hAnsi="Verdana"/>
          <w:sz w:val="24"/>
          <w:szCs w:val="24"/>
        </w:rPr>
        <w:t xml:space="preserve">reads move review information from a text file 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and reports the </w:t>
      </w:r>
      <w:r w:rsidR="00CA10D7">
        <w:rPr>
          <w:rFonts w:ascii="Verdana" w:eastAsia="Times New Roman" w:hAnsi="Verdana"/>
          <w:sz w:val="24"/>
          <w:szCs w:val="24"/>
        </w:rPr>
        <w:t>overall scores for each movie as well as identifying the movie with the highest total score.</w:t>
      </w:r>
      <w:r w:rsidRPr="00C23C9C">
        <w:rPr>
          <w:rFonts w:ascii="Verdana" w:eastAsia="Times New Roman" w:hAnsi="Verdana"/>
          <w:sz w:val="24"/>
          <w:szCs w:val="24"/>
        </w:rPr>
        <w:t xml:space="preserve"> The</w:t>
      </w:r>
      <w:r w:rsidR="00CA10D7">
        <w:rPr>
          <w:rFonts w:ascii="Verdana" w:eastAsia="Times New Roman" w:hAnsi="Verdana"/>
          <w:sz w:val="24"/>
          <w:szCs w:val="24"/>
        </w:rPr>
        <w:t xml:space="preserve">re are </w:t>
      </w:r>
      <w:r w:rsidR="008B5010">
        <w:rPr>
          <w:rFonts w:ascii="Verdana" w:eastAsia="Times New Roman" w:hAnsi="Verdana"/>
          <w:sz w:val="24"/>
          <w:szCs w:val="24"/>
        </w:rPr>
        <w:t>four</w:t>
      </w:r>
      <w:r w:rsidR="00CA10D7">
        <w:rPr>
          <w:rFonts w:ascii="Verdana" w:eastAsia="Times New Roman" w:hAnsi="Verdana"/>
          <w:sz w:val="24"/>
          <w:szCs w:val="24"/>
        </w:rPr>
        <w:t xml:space="preserve"> movie reviewers numbered from 1 to </w:t>
      </w:r>
      <w:r w:rsidR="008B5010">
        <w:rPr>
          <w:rFonts w:ascii="Verdana" w:eastAsia="Times New Roman" w:hAnsi="Verdana"/>
          <w:sz w:val="24"/>
          <w:szCs w:val="24"/>
        </w:rPr>
        <w:t>4</w:t>
      </w:r>
      <w:r w:rsidR="00CA10D7">
        <w:rPr>
          <w:rFonts w:ascii="Verdana" w:eastAsia="Times New Roman" w:hAnsi="Verdana"/>
          <w:sz w:val="24"/>
          <w:szCs w:val="24"/>
        </w:rPr>
        <w:t>. They are submitting reviews for five movies, identified by the letters from “A” through “E”. Revie</w:t>
      </w:r>
      <w:r w:rsidR="00CA10D7" w:rsidRPr="00C23C9C">
        <w:rPr>
          <w:rFonts w:ascii="Verdana" w:eastAsia="Times New Roman" w:hAnsi="Verdana"/>
          <w:sz w:val="24"/>
          <w:szCs w:val="24"/>
        </w:rPr>
        <w:t>ws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are reported by </w:t>
      </w:r>
      <w:r w:rsidR="008245F8">
        <w:rPr>
          <w:rFonts w:ascii="Verdana" w:eastAsia="Times New Roman" w:hAnsi="Verdana"/>
          <w:sz w:val="24"/>
          <w:szCs w:val="24"/>
        </w:rPr>
        <w:t>using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the </w:t>
      </w:r>
      <w:r w:rsidR="00CA10D7">
        <w:rPr>
          <w:rFonts w:ascii="Verdana" w:eastAsia="Times New Roman" w:hAnsi="Verdana"/>
          <w:sz w:val="24"/>
          <w:szCs w:val="24"/>
        </w:rPr>
        <w:t xml:space="preserve">letter identifying the movie, the review </w:t>
      </w:r>
      <w:r w:rsidR="008245F8">
        <w:rPr>
          <w:rFonts w:ascii="Verdana" w:eastAsia="Times New Roman" w:hAnsi="Verdana"/>
          <w:sz w:val="24"/>
          <w:szCs w:val="24"/>
        </w:rPr>
        <w:t>rating,</w:t>
      </w:r>
      <w:r w:rsidR="00CA10D7">
        <w:rPr>
          <w:rFonts w:ascii="Verdana" w:eastAsia="Times New Roman" w:hAnsi="Verdana"/>
          <w:sz w:val="24"/>
          <w:szCs w:val="24"/>
        </w:rPr>
        <w:t xml:space="preserve"> which is a number from 0 to 100, and the reviewer’</w:t>
      </w:r>
      <w:r w:rsidR="008245F8">
        <w:rPr>
          <w:rFonts w:ascii="Verdana" w:eastAsia="Times New Roman" w:hAnsi="Verdana"/>
          <w:sz w:val="24"/>
          <w:szCs w:val="24"/>
        </w:rPr>
        <w:t>s</w:t>
      </w:r>
      <w:r w:rsidR="00CA10D7">
        <w:rPr>
          <w:rFonts w:ascii="Verdana" w:eastAsia="Times New Roman" w:hAnsi="Verdana"/>
          <w:sz w:val="24"/>
          <w:szCs w:val="24"/>
        </w:rPr>
        <w:t xml:space="preserve"> identifying number.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For example</w:t>
      </w:r>
      <w:r w:rsidR="007D1295" w:rsidRPr="00C23C9C">
        <w:rPr>
          <w:rFonts w:ascii="Verdana" w:eastAsia="Times New Roman" w:hAnsi="Verdana"/>
          <w:sz w:val="24"/>
          <w:szCs w:val="24"/>
        </w:rPr>
        <w:t>,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to report that </w:t>
      </w:r>
      <w:r w:rsidR="00CA10D7">
        <w:rPr>
          <w:rFonts w:ascii="Verdana" w:eastAsia="Times New Roman" w:hAnsi="Verdana"/>
          <w:sz w:val="24"/>
          <w:szCs w:val="24"/>
        </w:rPr>
        <w:t>movie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</w:t>
      </w:r>
      <w:r w:rsidR="00CA10D7">
        <w:rPr>
          <w:rFonts w:ascii="Verdana" w:eastAsia="Times New Roman" w:hAnsi="Verdana"/>
          <w:sz w:val="24"/>
          <w:szCs w:val="24"/>
        </w:rPr>
        <w:t>B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</w:t>
      </w:r>
      <w:r w:rsidR="00CA10D7">
        <w:rPr>
          <w:rFonts w:ascii="Verdana" w:eastAsia="Times New Roman" w:hAnsi="Verdana"/>
          <w:sz w:val="24"/>
          <w:szCs w:val="24"/>
        </w:rPr>
        <w:t>was rated a score of 87 by reviewer 3, there will be a line in the text file that looks like this:</w:t>
      </w:r>
    </w:p>
    <w:p w14:paraId="1049572F" w14:textId="05D11FCF" w:rsidR="0017631D" w:rsidRPr="00C23C9C" w:rsidRDefault="00CA10D7" w:rsidP="008245F8">
      <w:pPr>
        <w:spacing w:after="0" w:line="276" w:lineRule="auto"/>
        <w:ind w:firstLine="720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sz w:val="24"/>
          <w:szCs w:val="24"/>
        </w:rPr>
        <w:t>B,87,3</w:t>
      </w:r>
    </w:p>
    <w:p w14:paraId="68A25EB8" w14:textId="77777777" w:rsidR="00381995" w:rsidRPr="00C23C9C" w:rsidRDefault="0017631D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 w:rsidRPr="00C23C9C">
        <w:rPr>
          <w:rFonts w:ascii="Verdana" w:eastAsia="Times New Roman" w:hAnsi="Verdana"/>
          <w:sz w:val="24"/>
          <w:szCs w:val="24"/>
        </w:rPr>
        <w:t xml:space="preserve"> </w:t>
      </w:r>
    </w:p>
    <w:p w14:paraId="62C76CB9" w14:textId="69BD806A" w:rsidR="00381431" w:rsidRDefault="00381431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sz w:val="24"/>
          <w:szCs w:val="24"/>
        </w:rPr>
        <w:t>The fields within each record are separated from each other by a comma.</w:t>
      </w:r>
    </w:p>
    <w:p w14:paraId="38189EF9" w14:textId="1ACEA0D2" w:rsidR="00381995" w:rsidRPr="00C23C9C" w:rsidRDefault="00381995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 w:rsidRPr="00C23C9C">
        <w:rPr>
          <w:rFonts w:ascii="Verdana" w:eastAsia="Times New Roman" w:hAnsi="Verdana"/>
          <w:sz w:val="24"/>
          <w:szCs w:val="24"/>
        </w:rPr>
        <w:t xml:space="preserve">Your program must 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store the </w:t>
      </w:r>
      <w:r w:rsidR="00CA10D7">
        <w:rPr>
          <w:rFonts w:ascii="Verdana" w:eastAsia="Times New Roman" w:hAnsi="Verdana"/>
          <w:sz w:val="24"/>
          <w:szCs w:val="24"/>
        </w:rPr>
        <w:t>movie review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</w:t>
      </w:r>
      <w:r w:rsidR="00CA10D7">
        <w:rPr>
          <w:rFonts w:ascii="Verdana" w:eastAsia="Times New Roman" w:hAnsi="Verdana"/>
          <w:sz w:val="24"/>
          <w:szCs w:val="24"/>
        </w:rPr>
        <w:t>scores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in a two-dimensional array (</w:t>
      </w:r>
      <w:r w:rsidR="008B5010">
        <w:rPr>
          <w:rFonts w:ascii="Verdana" w:eastAsia="Times New Roman" w:hAnsi="Verdana"/>
          <w:sz w:val="24"/>
          <w:szCs w:val="24"/>
        </w:rPr>
        <w:t>4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rows by </w:t>
      </w:r>
      <w:r w:rsidR="00CA10D7">
        <w:rPr>
          <w:rFonts w:ascii="Verdana" w:eastAsia="Times New Roman" w:hAnsi="Verdana"/>
          <w:sz w:val="24"/>
          <w:szCs w:val="24"/>
        </w:rPr>
        <w:t>5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 columns). Each row represents a </w:t>
      </w:r>
      <w:r w:rsidR="00CA10D7">
        <w:rPr>
          <w:rFonts w:ascii="Verdana" w:eastAsia="Times New Roman" w:hAnsi="Verdana"/>
          <w:sz w:val="24"/>
          <w:szCs w:val="24"/>
        </w:rPr>
        <w:t>reviewer</w:t>
      </w:r>
      <w:r w:rsidR="0017631D" w:rsidRPr="00C23C9C">
        <w:rPr>
          <w:rFonts w:ascii="Verdana" w:eastAsia="Times New Roman" w:hAnsi="Verdana"/>
          <w:sz w:val="24"/>
          <w:szCs w:val="24"/>
        </w:rPr>
        <w:t xml:space="preserve">. Each column represents a </w:t>
      </w:r>
      <w:r w:rsidR="00CA10D7">
        <w:rPr>
          <w:rFonts w:ascii="Verdana" w:eastAsia="Times New Roman" w:hAnsi="Verdana"/>
          <w:sz w:val="24"/>
          <w:szCs w:val="24"/>
        </w:rPr>
        <w:t>movie</w:t>
      </w:r>
      <w:r w:rsidR="0017631D" w:rsidRPr="00C23C9C">
        <w:rPr>
          <w:rFonts w:ascii="Verdana" w:eastAsia="Times New Roman" w:hAnsi="Verdana"/>
          <w:sz w:val="24"/>
          <w:szCs w:val="24"/>
        </w:rPr>
        <w:t>.</w:t>
      </w:r>
      <w:r w:rsidR="007D1295" w:rsidRPr="00C23C9C">
        <w:rPr>
          <w:rFonts w:ascii="Verdana" w:eastAsia="Times New Roman" w:hAnsi="Verdana"/>
          <w:sz w:val="24"/>
          <w:szCs w:val="24"/>
        </w:rPr>
        <w:t xml:space="preserve"> Initialize the array to zeroes and </w:t>
      </w:r>
      <w:r w:rsidR="00E612B2">
        <w:rPr>
          <w:rFonts w:ascii="Verdana" w:eastAsia="Times New Roman" w:hAnsi="Verdana"/>
          <w:sz w:val="24"/>
          <w:szCs w:val="24"/>
        </w:rPr>
        <w:t>read the movie review information from a file.</w:t>
      </w:r>
      <w:r w:rsidR="007D1295" w:rsidRPr="00C23C9C">
        <w:rPr>
          <w:rFonts w:ascii="Verdana" w:eastAsia="Times New Roman" w:hAnsi="Verdana"/>
          <w:sz w:val="24"/>
          <w:szCs w:val="24"/>
        </w:rPr>
        <w:t xml:space="preserve"> </w:t>
      </w:r>
      <w:r w:rsidR="00E612B2">
        <w:rPr>
          <w:rFonts w:ascii="Verdana" w:eastAsia="Times New Roman" w:hAnsi="Verdana"/>
          <w:sz w:val="24"/>
          <w:szCs w:val="24"/>
        </w:rPr>
        <w:t>After reading and processing the whole file,</w:t>
      </w:r>
      <w:r w:rsidR="007D1295" w:rsidRPr="00C23C9C">
        <w:rPr>
          <w:rFonts w:ascii="Verdana" w:eastAsia="Times New Roman" w:hAnsi="Verdana"/>
          <w:sz w:val="24"/>
          <w:szCs w:val="24"/>
        </w:rPr>
        <w:t xml:space="preserve"> display a report that shows the total s</w:t>
      </w:r>
      <w:r w:rsidR="00E612B2">
        <w:rPr>
          <w:rFonts w:ascii="Verdana" w:eastAsia="Times New Roman" w:hAnsi="Verdana"/>
          <w:sz w:val="24"/>
          <w:szCs w:val="24"/>
        </w:rPr>
        <w:t>core</w:t>
      </w:r>
      <w:r w:rsidR="007D1295" w:rsidRPr="00C23C9C">
        <w:rPr>
          <w:rFonts w:ascii="Verdana" w:eastAsia="Times New Roman" w:hAnsi="Verdana"/>
          <w:sz w:val="24"/>
          <w:szCs w:val="24"/>
        </w:rPr>
        <w:t xml:space="preserve"> for each </w:t>
      </w:r>
      <w:r w:rsidR="00E612B2">
        <w:rPr>
          <w:rFonts w:ascii="Verdana" w:eastAsia="Times New Roman" w:hAnsi="Verdana"/>
          <w:sz w:val="24"/>
          <w:szCs w:val="24"/>
        </w:rPr>
        <w:t>movie</w:t>
      </w:r>
      <w:r w:rsidR="007D1295" w:rsidRPr="00C23C9C">
        <w:rPr>
          <w:rFonts w:ascii="Verdana" w:eastAsia="Times New Roman" w:hAnsi="Verdana"/>
          <w:sz w:val="24"/>
          <w:szCs w:val="24"/>
        </w:rPr>
        <w:t xml:space="preserve"> and the </w:t>
      </w:r>
      <w:r w:rsidR="00E612B2">
        <w:rPr>
          <w:rFonts w:ascii="Verdana" w:eastAsia="Times New Roman" w:hAnsi="Verdana"/>
          <w:sz w:val="24"/>
          <w:szCs w:val="24"/>
        </w:rPr>
        <w:t>movie that had the highest total score.</w:t>
      </w:r>
    </w:p>
    <w:p w14:paraId="2397800A" w14:textId="77777777" w:rsidR="00381995" w:rsidRPr="00C23C9C" w:rsidRDefault="00381995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</w:p>
    <w:p w14:paraId="0617C159" w14:textId="714ED598" w:rsidR="001B7A2F" w:rsidRDefault="00381995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 w:rsidRPr="0004178A">
        <w:rPr>
          <w:rFonts w:ascii="Verdana" w:eastAsia="Times New Roman" w:hAnsi="Verdana"/>
          <w:sz w:val="24"/>
          <w:szCs w:val="24"/>
          <w:highlight w:val="yellow"/>
        </w:rPr>
        <w:t>Section 9.4</w:t>
      </w:r>
      <w:r w:rsidRPr="00C23C9C">
        <w:rPr>
          <w:rFonts w:ascii="Verdana" w:eastAsia="Times New Roman" w:hAnsi="Verdana"/>
          <w:sz w:val="24"/>
          <w:szCs w:val="24"/>
        </w:rPr>
        <w:t xml:space="preserve"> of our textbook discusses </w:t>
      </w:r>
      <w:r w:rsidRPr="0004178A">
        <w:rPr>
          <w:rFonts w:ascii="Verdana" w:eastAsia="Times New Roman" w:hAnsi="Verdana"/>
          <w:sz w:val="24"/>
          <w:szCs w:val="24"/>
          <w:highlight w:val="yellow"/>
        </w:rPr>
        <w:t>two-dimensional arrays</w:t>
      </w:r>
      <w:r w:rsidRPr="00C23C9C">
        <w:rPr>
          <w:rFonts w:ascii="Verdana" w:eastAsia="Times New Roman" w:hAnsi="Verdana"/>
          <w:sz w:val="24"/>
          <w:szCs w:val="24"/>
        </w:rPr>
        <w:t>.  Section 9.4.2 discusses Base-Index Operands and even contains an example of how to calculate a row sum for a two-dimensional array.</w:t>
      </w:r>
    </w:p>
    <w:p w14:paraId="78652C77" w14:textId="0BD4D56E" w:rsidR="00E612B2" w:rsidRDefault="00E612B2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 w:rsidRPr="0004178A">
        <w:rPr>
          <w:rFonts w:ascii="Verdana" w:eastAsia="Times New Roman" w:hAnsi="Verdana"/>
          <w:sz w:val="24"/>
          <w:szCs w:val="24"/>
          <w:highlight w:val="yellow"/>
        </w:rPr>
        <w:t>Chapter 11</w:t>
      </w:r>
      <w:r>
        <w:rPr>
          <w:rFonts w:ascii="Verdana" w:eastAsia="Times New Roman" w:hAnsi="Verdana"/>
          <w:sz w:val="24"/>
          <w:szCs w:val="24"/>
        </w:rPr>
        <w:t xml:space="preserve"> contains an example program named </w:t>
      </w:r>
      <w:r w:rsidRPr="0004178A">
        <w:rPr>
          <w:rFonts w:ascii="Courier New" w:eastAsia="Times New Roman" w:hAnsi="Courier New" w:cs="Courier New"/>
          <w:sz w:val="24"/>
          <w:szCs w:val="24"/>
          <w:highlight w:val="yellow"/>
        </w:rPr>
        <w:t>ReadFile.asm</w:t>
      </w:r>
      <w:r>
        <w:rPr>
          <w:rFonts w:ascii="Verdana" w:eastAsia="Times New Roman" w:hAnsi="Verdana"/>
          <w:sz w:val="24"/>
          <w:szCs w:val="24"/>
        </w:rPr>
        <w:t xml:space="preserve"> that will show you </w:t>
      </w:r>
      <w:r w:rsidRPr="0004178A">
        <w:rPr>
          <w:rFonts w:ascii="Verdana" w:eastAsia="Times New Roman" w:hAnsi="Verdana"/>
          <w:sz w:val="24"/>
          <w:szCs w:val="24"/>
          <w:highlight w:val="yellow"/>
        </w:rPr>
        <w:t>how to prompt the user for a file name</w:t>
      </w:r>
      <w:r>
        <w:rPr>
          <w:rFonts w:ascii="Verdana" w:eastAsia="Times New Roman" w:hAnsi="Verdana"/>
          <w:sz w:val="24"/>
          <w:szCs w:val="24"/>
        </w:rPr>
        <w:t>, open a file, read its contents, and close the file when you are done. Look in section 11.1.8, Testing the File I/O Procedures.</w:t>
      </w:r>
    </w:p>
    <w:p w14:paraId="7F0C9561" w14:textId="45A616DE" w:rsidR="00E612B2" w:rsidRDefault="00381431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sz w:val="24"/>
          <w:szCs w:val="24"/>
        </w:rPr>
        <w:t>Each r</w:t>
      </w:r>
      <w:r w:rsidR="00E612B2">
        <w:rPr>
          <w:rFonts w:ascii="Verdana" w:eastAsia="Times New Roman" w:hAnsi="Verdana"/>
          <w:sz w:val="24"/>
          <w:szCs w:val="24"/>
        </w:rPr>
        <w:t xml:space="preserve">ecord in a text file </w:t>
      </w:r>
      <w:r>
        <w:rPr>
          <w:rFonts w:ascii="Verdana" w:eastAsia="Times New Roman" w:hAnsi="Verdana"/>
          <w:sz w:val="24"/>
          <w:szCs w:val="24"/>
        </w:rPr>
        <w:t>is</w:t>
      </w:r>
      <w:r w:rsidR="00E612B2">
        <w:rPr>
          <w:rFonts w:ascii="Verdana" w:eastAsia="Times New Roman" w:hAnsi="Verdana"/>
          <w:sz w:val="24"/>
          <w:szCs w:val="24"/>
        </w:rPr>
        <w:t xml:space="preserve"> terminated by the two characters, Carriage Return (0Dh) and Line Feed (0Ah).</w:t>
      </w:r>
    </w:p>
    <w:p w14:paraId="02B36F0A" w14:textId="4FC1BDFD" w:rsidR="00E612B2" w:rsidRDefault="00E612B2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sz w:val="24"/>
          <w:szCs w:val="24"/>
        </w:rPr>
        <w:t>Assume that you wish to process a text file named “</w:t>
      </w:r>
      <w:r w:rsidRPr="00381431">
        <w:rPr>
          <w:rFonts w:ascii="Courier New" w:eastAsia="Times New Roman" w:hAnsi="Courier New" w:cs="Courier New"/>
          <w:sz w:val="24"/>
          <w:szCs w:val="24"/>
        </w:rPr>
        <w:t>reviews.txt</w:t>
      </w:r>
      <w:r>
        <w:rPr>
          <w:rFonts w:ascii="Verdana" w:eastAsia="Times New Roman" w:hAnsi="Verdana"/>
          <w:sz w:val="24"/>
          <w:szCs w:val="24"/>
        </w:rPr>
        <w:t>” that is stored on the “</w:t>
      </w:r>
      <w:r w:rsidRPr="00381431">
        <w:rPr>
          <w:rFonts w:ascii="Courier New" w:eastAsia="Times New Roman" w:hAnsi="Courier New" w:cs="Courier New"/>
          <w:sz w:val="24"/>
          <w:szCs w:val="24"/>
        </w:rPr>
        <w:t>C:</w:t>
      </w:r>
      <w:r>
        <w:rPr>
          <w:rFonts w:ascii="Verdana" w:eastAsia="Times New Roman" w:hAnsi="Verdana"/>
          <w:sz w:val="24"/>
          <w:szCs w:val="24"/>
        </w:rPr>
        <w:t>” drive in the “</w:t>
      </w:r>
      <w:r w:rsidRPr="00381431">
        <w:rPr>
          <w:rFonts w:ascii="Courier New" w:eastAsia="Times New Roman" w:hAnsi="Courier New" w:cs="Courier New"/>
          <w:sz w:val="24"/>
          <w:szCs w:val="24"/>
        </w:rPr>
        <w:t>Data</w:t>
      </w:r>
      <w:r>
        <w:rPr>
          <w:rFonts w:ascii="Verdana" w:eastAsia="Times New Roman" w:hAnsi="Verdana"/>
          <w:sz w:val="24"/>
          <w:szCs w:val="24"/>
        </w:rPr>
        <w:t xml:space="preserve">” folder. If you are using a Windows computer, you have two </w:t>
      </w:r>
      <w:r w:rsidR="00381431">
        <w:rPr>
          <w:rFonts w:ascii="Verdana" w:eastAsia="Times New Roman" w:hAnsi="Verdana"/>
          <w:sz w:val="24"/>
          <w:szCs w:val="24"/>
        </w:rPr>
        <w:t>ways to identify the path to the file’s location:</w:t>
      </w:r>
    </w:p>
    <w:p w14:paraId="56A26974" w14:textId="4EAC52D4" w:rsidR="00381431" w:rsidRDefault="00381431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sz w:val="24"/>
          <w:szCs w:val="24"/>
        </w:rPr>
        <w:tab/>
      </w:r>
      <w:r w:rsidRPr="00381431">
        <w:rPr>
          <w:rFonts w:ascii="Courier New" w:eastAsia="Times New Roman" w:hAnsi="Courier New" w:cs="Courier New"/>
          <w:sz w:val="24"/>
          <w:szCs w:val="24"/>
        </w:rPr>
        <w:t>C:/Data/reviews.txt</w:t>
      </w:r>
      <w:r>
        <w:rPr>
          <w:rFonts w:ascii="Verdana" w:eastAsia="Times New Roman" w:hAnsi="Verdana"/>
          <w:sz w:val="24"/>
          <w:szCs w:val="24"/>
        </w:rPr>
        <w:tab/>
        <w:t>OR</w:t>
      </w:r>
      <w:r>
        <w:rPr>
          <w:rFonts w:ascii="Verdana" w:eastAsia="Times New Roman" w:hAnsi="Verdana"/>
          <w:sz w:val="24"/>
          <w:szCs w:val="24"/>
        </w:rPr>
        <w:tab/>
      </w:r>
      <w:r w:rsidRPr="00381431">
        <w:rPr>
          <w:rFonts w:ascii="Courier New" w:eastAsia="Times New Roman" w:hAnsi="Courier New" w:cs="Courier New"/>
          <w:sz w:val="24"/>
          <w:szCs w:val="24"/>
        </w:rPr>
        <w:t>C:\\Data\\reviews.txt</w:t>
      </w:r>
    </w:p>
    <w:p w14:paraId="43F27D03" w14:textId="38349A62" w:rsidR="00381431" w:rsidRDefault="00381431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sz w:val="24"/>
          <w:szCs w:val="24"/>
        </w:rPr>
        <w:t>Double backslash characters (\) are needed because a single backslash is defined as being the first part of an escape sequence such as newline (\n).</w:t>
      </w:r>
    </w:p>
    <w:p w14:paraId="656A35C6" w14:textId="00AFB3E0" w:rsidR="00381431" w:rsidRPr="00C23C9C" w:rsidRDefault="00430598" w:rsidP="008245F8">
      <w:pPr>
        <w:spacing w:after="0" w:line="276" w:lineRule="auto"/>
        <w:rPr>
          <w:rFonts w:ascii="Verdana" w:eastAsia="Times New Roman" w:hAnsi="Verdana"/>
          <w:sz w:val="24"/>
          <w:szCs w:val="24"/>
        </w:rPr>
      </w:pPr>
      <w:r w:rsidRPr="00430598">
        <w:rPr>
          <w:noProof/>
        </w:rPr>
        <w:t xml:space="preserve">  </w:t>
      </w:r>
    </w:p>
    <w:sectPr w:rsidR="00381431" w:rsidRPr="00C23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95"/>
    <w:rsid w:val="0004178A"/>
    <w:rsid w:val="00053414"/>
    <w:rsid w:val="000F686C"/>
    <w:rsid w:val="0017631D"/>
    <w:rsid w:val="001B7A2F"/>
    <w:rsid w:val="002E0D4F"/>
    <w:rsid w:val="00381431"/>
    <w:rsid w:val="00381995"/>
    <w:rsid w:val="00430598"/>
    <w:rsid w:val="004470C8"/>
    <w:rsid w:val="007D1295"/>
    <w:rsid w:val="008245F8"/>
    <w:rsid w:val="00886A1D"/>
    <w:rsid w:val="008B5010"/>
    <w:rsid w:val="00C23C9C"/>
    <w:rsid w:val="00CA10D7"/>
    <w:rsid w:val="00E43482"/>
    <w:rsid w:val="00E6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27116"/>
  <w15:chartTrackingRefBased/>
  <w15:docId w15:val="{0709C4E3-E604-4E1D-A089-4576419F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3C9C"/>
    <w:pPr>
      <w:spacing w:after="200" w:line="240" w:lineRule="auto"/>
      <w:outlineLvl w:val="0"/>
    </w:pPr>
    <w:rPr>
      <w:rFonts w:ascii="Verdana" w:eastAsia="Times New Roman" w:hAnsi="Verdana"/>
      <w:b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8199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23C9C"/>
    <w:rPr>
      <w:rFonts w:ascii="Verdana" w:eastAsia="Times New Roman" w:hAnsi="Verdana"/>
      <w:b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rsid w:val="00E434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DORSAI Consultants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Driscoll</dc:creator>
  <cp:keywords/>
  <cp:lastModifiedBy>Siham Benhalima</cp:lastModifiedBy>
  <cp:revision>9</cp:revision>
  <cp:lastPrinted>2014-05-29T18:37:00Z</cp:lastPrinted>
  <dcterms:created xsi:type="dcterms:W3CDTF">2020-07-24T16:45:00Z</dcterms:created>
  <dcterms:modified xsi:type="dcterms:W3CDTF">2022-04-03T00:20:00Z</dcterms:modified>
</cp:coreProperties>
</file>