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39A4F" w14:textId="4140D023" w:rsidR="00802388" w:rsidRDefault="0025106D">
      <w:pPr>
        <w:rPr>
          <w:rFonts w:ascii="Times New Roman" w:hAnsi="Times New Roman" w:cs="Times New Roman"/>
        </w:rPr>
      </w:pPr>
      <w:r>
        <w:rPr>
          <w:rFonts w:ascii="Times New Roman" w:hAnsi="Times New Roman" w:cs="Times New Roman"/>
        </w:rPr>
        <w:t xml:space="preserve">Chapter 8 </w:t>
      </w:r>
      <w:r w:rsidR="00A872A1">
        <w:rPr>
          <w:rFonts w:ascii="Times New Roman" w:hAnsi="Times New Roman" w:cs="Times New Roman"/>
        </w:rPr>
        <w:t>And</w:t>
      </w:r>
      <w:r>
        <w:rPr>
          <w:rFonts w:ascii="Times New Roman" w:hAnsi="Times New Roman" w:cs="Times New Roman"/>
        </w:rPr>
        <w:t xml:space="preserve"> </w:t>
      </w:r>
      <w:r w:rsidR="00802388" w:rsidRPr="00802388">
        <w:rPr>
          <w:rFonts w:ascii="Times New Roman" w:hAnsi="Times New Roman" w:cs="Times New Roman"/>
        </w:rPr>
        <w:t>Chapter 9</w:t>
      </w:r>
      <w:r w:rsidR="001E571C">
        <w:rPr>
          <w:rFonts w:ascii="Times New Roman" w:hAnsi="Times New Roman" w:cs="Times New Roman"/>
        </w:rPr>
        <w:t xml:space="preserve"> Problems</w:t>
      </w:r>
    </w:p>
    <w:p w14:paraId="4B938A1C" w14:textId="06E866F5" w:rsidR="00BF4C7C" w:rsidRDefault="00BF4C7C">
      <w:pPr>
        <w:rPr>
          <w:rFonts w:ascii="Times New Roman" w:hAnsi="Times New Roman" w:cs="Times New Roman"/>
        </w:rPr>
      </w:pPr>
      <w:r w:rsidRPr="001B738C">
        <w:rPr>
          <w:rFonts w:ascii="Times New Roman" w:hAnsi="Times New Roman" w:cs="Times New Roman"/>
          <w:b/>
          <w:bCs/>
        </w:rPr>
        <w:t>8</w:t>
      </w:r>
      <w:r w:rsidR="001B738C" w:rsidRPr="001B738C">
        <w:rPr>
          <w:rFonts w:ascii="Times New Roman" w:hAnsi="Times New Roman" w:cs="Times New Roman"/>
          <w:b/>
          <w:bCs/>
        </w:rPr>
        <w:t>.3.2)</w:t>
      </w:r>
      <w:r>
        <w:rPr>
          <w:rFonts w:ascii="Times New Roman" w:hAnsi="Times New Roman" w:cs="Times New Roman"/>
        </w:rPr>
        <w:t xml:space="preserve"> Determine the values of the following χ</w:t>
      </w:r>
      <w:r w:rsidRPr="00BF4C7C">
        <w:rPr>
          <w:rFonts w:ascii="Times New Roman" w:hAnsi="Times New Roman" w:cs="Times New Roman"/>
          <w:vertAlign w:val="superscript"/>
        </w:rPr>
        <w:t>2</w:t>
      </w:r>
      <w:r>
        <w:rPr>
          <w:rFonts w:ascii="Times New Roman" w:hAnsi="Times New Roman" w:cs="Times New Roman"/>
        </w:rPr>
        <w:t xml:space="preserve"> percentiles:</w:t>
      </w:r>
    </w:p>
    <w:p w14:paraId="762643F6" w14:textId="77777777" w:rsidR="00BF4C7C" w:rsidRDefault="00A872A1">
      <w:pPr>
        <w:rPr>
          <w:rFonts w:ascii="Times New Roman" w:hAnsi="Times New Roman" w:cs="Times New Roman"/>
        </w:rPr>
      </w:pP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.05, 12</m:t>
            </m:r>
          </m:sub>
          <m:sup>
            <m:r>
              <w:rPr>
                <w:rFonts w:ascii="Cambria Math" w:hAnsi="Cambria Math" w:cs="Times New Roman"/>
              </w:rPr>
              <m:t>2</m:t>
            </m:r>
          </m:sup>
        </m:sSubSup>
      </m:oMath>
      <w:r w:rsidR="00BF4C7C">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.025, 18</m:t>
            </m:r>
          </m:sub>
          <m:sup>
            <m:r>
              <w:rPr>
                <w:rFonts w:ascii="Cambria Math" w:hAnsi="Cambria Math" w:cs="Times New Roman"/>
              </w:rPr>
              <m:t>2</m:t>
            </m:r>
          </m:sup>
        </m:sSubSup>
      </m:oMath>
      <w:r w:rsidR="00BF4C7C">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.01, 10</m:t>
            </m:r>
          </m:sub>
          <m:sup>
            <m:r>
              <w:rPr>
                <w:rFonts w:ascii="Cambria Math" w:hAnsi="Cambria Math" w:cs="Times New Roman"/>
              </w:rPr>
              <m:t>2</m:t>
            </m:r>
          </m:sup>
        </m:sSubSup>
      </m:oMath>
      <w:r w:rsidR="00BF4C7C">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.95, 18</m:t>
            </m:r>
          </m:sub>
          <m:sup>
            <m:r>
              <w:rPr>
                <w:rFonts w:ascii="Cambria Math" w:hAnsi="Cambria Math" w:cs="Times New Roman"/>
              </w:rPr>
              <m:t>2</m:t>
            </m:r>
          </m:sup>
        </m:sSubSup>
      </m:oMath>
      <w:r w:rsidR="00BF4C7C">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.99, 8</m:t>
            </m:r>
          </m:sub>
          <m:sup>
            <m:r>
              <w:rPr>
                <w:rFonts w:ascii="Cambria Math" w:hAnsi="Cambria Math" w:cs="Times New Roman"/>
              </w:rPr>
              <m:t>2</m:t>
            </m:r>
          </m:sup>
        </m:sSubSup>
      </m:oMath>
      <w:r w:rsidR="00BF4C7C">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.995, 14</m:t>
            </m:r>
          </m:sub>
          <m:sup>
            <m:r>
              <w:rPr>
                <w:rFonts w:ascii="Cambria Math" w:hAnsi="Cambria Math" w:cs="Times New Roman"/>
              </w:rPr>
              <m:t>2</m:t>
            </m:r>
          </m:sup>
        </m:sSubSup>
      </m:oMath>
      <w:r w:rsidR="00BF4C7C">
        <w:rPr>
          <w:rFonts w:ascii="Times New Roman" w:eastAsiaTheme="minorEastAsia" w:hAnsi="Times New Roman" w:cs="Times New Roman"/>
        </w:rPr>
        <w:t xml:space="preserve">, </w:t>
      </w:r>
      <m:oMath>
        <m:sSubSup>
          <m:sSubSupPr>
            <m:ctrlPr>
              <w:rPr>
                <w:rFonts w:ascii="Cambria Math" w:hAnsi="Cambria Math" w:cs="Times New Roman"/>
                <w:i/>
              </w:rPr>
            </m:ctrlPr>
          </m:sSubSupPr>
          <m:e>
            <m:r>
              <w:rPr>
                <w:rFonts w:ascii="Cambria Math" w:hAnsi="Cambria Math" w:cs="Times New Roman"/>
              </w:rPr>
              <m:t>χ</m:t>
            </m:r>
          </m:e>
          <m:sub>
            <m:r>
              <w:rPr>
                <w:rFonts w:ascii="Cambria Math" w:hAnsi="Cambria Math" w:cs="Times New Roman"/>
              </w:rPr>
              <m:t>.005, 20</m:t>
            </m:r>
          </m:sub>
          <m:sup>
            <m:r>
              <w:rPr>
                <w:rFonts w:ascii="Cambria Math" w:hAnsi="Cambria Math" w:cs="Times New Roman"/>
              </w:rPr>
              <m:t>2</m:t>
            </m:r>
          </m:sup>
        </m:sSubSup>
      </m:oMath>
    </w:p>
    <w:p w14:paraId="350A34DF" w14:textId="710C8C25" w:rsidR="00BF4C7C" w:rsidRDefault="000342C0">
      <w:pPr>
        <w:rPr>
          <w:rFonts w:ascii="Times New Roman" w:hAnsi="Times New Roman" w:cs="Times New Roman"/>
          <w:noProof/>
        </w:rPr>
      </w:pPr>
      <w:r w:rsidRPr="001B738C">
        <w:rPr>
          <w:rFonts w:ascii="Times New Roman" w:hAnsi="Times New Roman" w:cs="Times New Roman"/>
          <w:b/>
          <w:bCs/>
          <w:noProof/>
        </w:rPr>
        <w:t>8</w:t>
      </w:r>
      <w:r w:rsidR="001B738C" w:rsidRPr="001B738C">
        <w:rPr>
          <w:rFonts w:ascii="Times New Roman" w:hAnsi="Times New Roman" w:cs="Times New Roman"/>
          <w:b/>
          <w:bCs/>
          <w:noProof/>
        </w:rPr>
        <w:t>.3.5)</w:t>
      </w:r>
      <w:r w:rsidR="000D4894">
        <w:rPr>
          <w:rFonts w:ascii="Times New Roman" w:hAnsi="Times New Roman" w:cs="Times New Roman"/>
          <w:noProof/>
        </w:rPr>
        <w:t xml:space="preserve"> An article in the Austraian Journal of Agricultureal Research determined that the essential amino acid (Lysines) composition level of soybean meals is as shown here (g/kg):</w:t>
      </w:r>
    </w:p>
    <w:p w14:paraId="639B1644" w14:textId="77777777" w:rsidR="000D4894" w:rsidRDefault="000D4894">
      <w:pPr>
        <w:rPr>
          <w:rFonts w:ascii="Times New Roman" w:hAnsi="Times New Roman" w:cs="Times New Roman"/>
          <w:noProof/>
        </w:rPr>
      </w:pPr>
      <w:r>
        <w:rPr>
          <w:rFonts w:ascii="Times New Roman" w:hAnsi="Times New Roman" w:cs="Times New Roman"/>
          <w:noProof/>
        </w:rPr>
        <w:t>20.2  24.9  22.5  26.5  27.0  24.5  26.0  23.5  25.4  24.0</w:t>
      </w:r>
    </w:p>
    <w:p w14:paraId="4FB224F0" w14:textId="77777777" w:rsidR="000D4894" w:rsidRDefault="000D4894" w:rsidP="000D4894">
      <w:pPr>
        <w:spacing w:after="0"/>
        <w:rPr>
          <w:rFonts w:ascii="Times New Roman" w:hAnsi="Times New Roman" w:cs="Times New Roman"/>
          <w:noProof/>
        </w:rPr>
      </w:pPr>
      <w:r>
        <w:rPr>
          <w:rFonts w:ascii="Times New Roman" w:hAnsi="Times New Roman" w:cs="Times New Roman"/>
          <w:noProof/>
        </w:rPr>
        <w:t>(a) Constrict a 98% two-sided confidence interval for σ</w:t>
      </w:r>
      <w:r w:rsidRPr="000D4894">
        <w:rPr>
          <w:rFonts w:ascii="Times New Roman" w:hAnsi="Times New Roman" w:cs="Times New Roman"/>
          <w:noProof/>
          <w:vertAlign w:val="superscript"/>
        </w:rPr>
        <w:t>2</w:t>
      </w:r>
      <w:r>
        <w:rPr>
          <w:rFonts w:ascii="Times New Roman" w:hAnsi="Times New Roman" w:cs="Times New Roman"/>
          <w:noProof/>
        </w:rPr>
        <w:t>.</w:t>
      </w:r>
    </w:p>
    <w:p w14:paraId="003FFD28" w14:textId="77777777" w:rsidR="000D4894" w:rsidRDefault="00A1123A" w:rsidP="0077318E">
      <w:pPr>
        <w:spacing w:after="0"/>
        <w:rPr>
          <w:rFonts w:ascii="Times New Roman" w:hAnsi="Times New Roman" w:cs="Times New Roman"/>
          <w:noProof/>
        </w:rPr>
      </w:pPr>
      <w:r>
        <w:rPr>
          <w:rFonts w:ascii="Times New Roman" w:hAnsi="Times New Roman" w:cs="Times New Roman"/>
          <w:noProof/>
        </w:rPr>
        <w:t>(b) Construct a 99</w:t>
      </w:r>
      <w:r w:rsidR="000D4894">
        <w:rPr>
          <w:rFonts w:ascii="Times New Roman" w:hAnsi="Times New Roman" w:cs="Times New Roman"/>
          <w:noProof/>
        </w:rPr>
        <w:t>% lower confidence bound on for σ</w:t>
      </w:r>
      <w:r w:rsidR="000D4894" w:rsidRPr="000D4894">
        <w:rPr>
          <w:rFonts w:ascii="Times New Roman" w:hAnsi="Times New Roman" w:cs="Times New Roman"/>
          <w:noProof/>
          <w:vertAlign w:val="superscript"/>
        </w:rPr>
        <w:t>2</w:t>
      </w:r>
      <w:r w:rsidR="000D4894">
        <w:rPr>
          <w:rFonts w:ascii="Times New Roman" w:hAnsi="Times New Roman" w:cs="Times New Roman"/>
          <w:noProof/>
        </w:rPr>
        <w:t>.</w:t>
      </w:r>
    </w:p>
    <w:p w14:paraId="31DFA593" w14:textId="77777777" w:rsidR="000D4894" w:rsidRDefault="0077318E" w:rsidP="0077318E">
      <w:pPr>
        <w:spacing w:after="0"/>
        <w:rPr>
          <w:rFonts w:ascii="Times New Roman" w:hAnsi="Times New Roman" w:cs="Times New Roman"/>
          <w:noProof/>
        </w:rPr>
      </w:pPr>
      <w:r>
        <w:rPr>
          <w:rFonts w:ascii="Times New Roman" w:hAnsi="Times New Roman" w:cs="Times New Roman"/>
          <w:noProof/>
        </w:rPr>
        <w:t>(c) Calculate a 95% lo</w:t>
      </w:r>
      <w:r w:rsidR="00FA2395">
        <w:rPr>
          <w:rFonts w:ascii="Times New Roman" w:hAnsi="Times New Roman" w:cs="Times New Roman"/>
          <w:noProof/>
        </w:rPr>
        <w:t>w</w:t>
      </w:r>
      <w:r>
        <w:rPr>
          <w:rFonts w:ascii="Times New Roman" w:hAnsi="Times New Roman" w:cs="Times New Roman"/>
          <w:noProof/>
        </w:rPr>
        <w:t>er confidence bound for σ.</w:t>
      </w:r>
    </w:p>
    <w:p w14:paraId="6BDFBB2A" w14:textId="77777777" w:rsidR="0077318E" w:rsidRDefault="0077318E" w:rsidP="0077318E">
      <w:pPr>
        <w:spacing w:after="0"/>
        <w:rPr>
          <w:rFonts w:ascii="Times New Roman" w:hAnsi="Times New Roman" w:cs="Times New Roman"/>
          <w:noProof/>
        </w:rPr>
      </w:pPr>
      <w:r>
        <w:rPr>
          <w:rFonts w:ascii="Times New Roman" w:hAnsi="Times New Roman" w:cs="Times New Roman"/>
          <w:noProof/>
        </w:rPr>
        <w:t>(d) Compare the intervals that you computed in parts (a) and (b).</w:t>
      </w:r>
    </w:p>
    <w:p w14:paraId="011C1C6B" w14:textId="017E8004" w:rsidR="0077318E" w:rsidRDefault="0025106D" w:rsidP="002435EB">
      <w:pPr>
        <w:spacing w:before="120" w:after="0"/>
        <w:rPr>
          <w:rFonts w:ascii="Times New Roman" w:hAnsi="Times New Roman" w:cs="Times New Roman"/>
        </w:rPr>
      </w:pPr>
      <w:r w:rsidRPr="001B738C">
        <w:rPr>
          <w:rFonts w:ascii="Times New Roman" w:hAnsi="Times New Roman" w:cs="Times New Roman"/>
          <w:b/>
          <w:bCs/>
        </w:rPr>
        <w:t>8</w:t>
      </w:r>
      <w:r w:rsidR="001B738C" w:rsidRPr="001B738C">
        <w:rPr>
          <w:rFonts w:ascii="Times New Roman" w:hAnsi="Times New Roman" w:cs="Times New Roman"/>
          <w:b/>
          <w:bCs/>
        </w:rPr>
        <w:t>.4.3)</w:t>
      </w:r>
      <w:r w:rsidR="002435EB">
        <w:rPr>
          <w:rFonts w:ascii="Times New Roman" w:hAnsi="Times New Roman" w:cs="Times New Roman"/>
        </w:rPr>
        <w:t xml:space="preserve"> A random sample of 60 suspension helmets used by motorcycle riders and automobile race-car drivers was subjected to an impact test, and some damage was observed on 22 of these helmets.</w:t>
      </w:r>
    </w:p>
    <w:p w14:paraId="2E7AE68D" w14:textId="77777777" w:rsidR="002435EB" w:rsidRDefault="002435EB" w:rsidP="002435EB">
      <w:pPr>
        <w:pStyle w:val="ListParagraph"/>
        <w:numPr>
          <w:ilvl w:val="0"/>
          <w:numId w:val="1"/>
        </w:numPr>
        <w:spacing w:before="120" w:after="0"/>
        <w:rPr>
          <w:rFonts w:ascii="Times New Roman" w:hAnsi="Times New Roman" w:cs="Times New Roman"/>
        </w:rPr>
      </w:pPr>
      <w:r>
        <w:rPr>
          <w:rFonts w:ascii="Times New Roman" w:hAnsi="Times New Roman" w:cs="Times New Roman"/>
        </w:rPr>
        <w:t>Find a 99% two-sided confidence interval on the true proportion of helmets that would show damage from this test.</w:t>
      </w:r>
    </w:p>
    <w:p w14:paraId="3BEB731C" w14:textId="77777777" w:rsidR="002435EB" w:rsidRDefault="002435EB" w:rsidP="002435EB">
      <w:pPr>
        <w:pStyle w:val="ListParagraph"/>
        <w:numPr>
          <w:ilvl w:val="0"/>
          <w:numId w:val="1"/>
        </w:numPr>
        <w:spacing w:before="120" w:after="0"/>
        <w:rPr>
          <w:rFonts w:ascii="Times New Roman" w:hAnsi="Times New Roman" w:cs="Times New Roman"/>
        </w:rPr>
      </w:pPr>
      <w:r>
        <w:rPr>
          <w:rFonts w:ascii="Times New Roman" w:hAnsi="Times New Roman" w:cs="Times New Roman"/>
        </w:rPr>
        <w:t>Using the point estimate of p from 60 helmets, how many helmets must be tested to be 99% confident that the error in estimati</w:t>
      </w:r>
      <w:r w:rsidR="00617935">
        <w:rPr>
          <w:rFonts w:ascii="Times New Roman" w:hAnsi="Times New Roman" w:cs="Times New Roman"/>
        </w:rPr>
        <w:t>ng p is less than 0.015?</w:t>
      </w:r>
    </w:p>
    <w:p w14:paraId="52ABCDE1" w14:textId="77777777" w:rsidR="002435EB" w:rsidRPr="002435EB" w:rsidRDefault="00617935" w:rsidP="002435EB">
      <w:pPr>
        <w:pStyle w:val="ListParagraph"/>
        <w:numPr>
          <w:ilvl w:val="0"/>
          <w:numId w:val="1"/>
        </w:numPr>
        <w:spacing w:before="120" w:after="0"/>
        <w:rPr>
          <w:rFonts w:ascii="Times New Roman" w:hAnsi="Times New Roman" w:cs="Times New Roman"/>
        </w:rPr>
      </w:pPr>
      <w:r>
        <w:rPr>
          <w:rFonts w:ascii="Times New Roman" w:hAnsi="Times New Roman" w:cs="Times New Roman"/>
        </w:rPr>
        <w:t>How large must the sam</w:t>
      </w:r>
      <w:r w:rsidR="002435EB">
        <w:rPr>
          <w:rFonts w:ascii="Times New Roman" w:hAnsi="Times New Roman" w:cs="Times New Roman"/>
        </w:rPr>
        <w:t>ple be if we wish to be at least 99% confident that the er</w:t>
      </w:r>
      <w:r>
        <w:rPr>
          <w:rFonts w:ascii="Times New Roman" w:hAnsi="Times New Roman" w:cs="Times New Roman"/>
        </w:rPr>
        <w:t>ror in estimating p is less tha</w:t>
      </w:r>
      <w:r w:rsidR="002435EB">
        <w:rPr>
          <w:rFonts w:ascii="Times New Roman" w:hAnsi="Times New Roman" w:cs="Times New Roman"/>
        </w:rPr>
        <w:t>n 0.02 regardless of the true value of p?</w:t>
      </w:r>
    </w:p>
    <w:p w14:paraId="240604A9" w14:textId="4E4B4F2C" w:rsidR="002435EB" w:rsidRDefault="00C737F7" w:rsidP="002435EB">
      <w:pPr>
        <w:spacing w:before="120" w:after="0"/>
        <w:rPr>
          <w:rFonts w:ascii="Times New Roman" w:hAnsi="Times New Roman" w:cs="Times New Roman"/>
        </w:rPr>
      </w:pPr>
      <w:r w:rsidRPr="001B738C">
        <w:rPr>
          <w:rFonts w:ascii="Times New Roman" w:hAnsi="Times New Roman" w:cs="Times New Roman"/>
          <w:b/>
          <w:bCs/>
        </w:rPr>
        <w:t>8</w:t>
      </w:r>
      <w:r w:rsidR="001B738C" w:rsidRPr="001B738C">
        <w:rPr>
          <w:rFonts w:ascii="Times New Roman" w:hAnsi="Times New Roman" w:cs="Times New Roman"/>
          <w:b/>
          <w:bCs/>
        </w:rPr>
        <w:t>.6.3)</w:t>
      </w:r>
      <w:r>
        <w:rPr>
          <w:rFonts w:ascii="Times New Roman" w:hAnsi="Times New Roman" w:cs="Times New Roman"/>
        </w:rPr>
        <w:t xml:space="preserve"> Consider the suspension rod diameter measurements described in Exercise 8</w:t>
      </w:r>
      <w:r w:rsidR="00234EB3">
        <w:rPr>
          <w:rFonts w:ascii="Times New Roman" w:hAnsi="Times New Roman" w:cs="Times New Roman"/>
        </w:rPr>
        <w:t>.2.9</w:t>
      </w:r>
      <w:r>
        <w:rPr>
          <w:rFonts w:ascii="Times New Roman" w:hAnsi="Times New Roman" w:cs="Times New Roman"/>
        </w:rPr>
        <w:t xml:space="preserve"> (use the modified data of 8</w:t>
      </w:r>
      <w:r w:rsidR="00234EB3">
        <w:rPr>
          <w:rFonts w:ascii="Times New Roman" w:hAnsi="Times New Roman" w:cs="Times New Roman"/>
        </w:rPr>
        <w:t>.2.9</w:t>
      </w:r>
      <w:r>
        <w:rPr>
          <w:rFonts w:ascii="Times New Roman" w:hAnsi="Times New Roman" w:cs="Times New Roman"/>
        </w:rPr>
        <w:t xml:space="preserve"> as given in Chapter 8 homework problems), Compute a 99% prediction interval on the diameter of the next rod tested. Compare the length of the prediction interval with the length of the 99% CI on the population mean.</w:t>
      </w:r>
    </w:p>
    <w:p w14:paraId="15ED8BA8" w14:textId="11C8DA14" w:rsidR="0025106D" w:rsidRDefault="00C737F7" w:rsidP="002435EB">
      <w:pPr>
        <w:spacing w:before="120" w:after="0"/>
        <w:rPr>
          <w:rFonts w:ascii="Times New Roman" w:hAnsi="Times New Roman" w:cs="Times New Roman"/>
        </w:rPr>
      </w:pPr>
      <w:r w:rsidRPr="001B738C">
        <w:rPr>
          <w:rFonts w:ascii="Times New Roman" w:hAnsi="Times New Roman" w:cs="Times New Roman"/>
          <w:b/>
          <w:bCs/>
        </w:rPr>
        <w:t>8</w:t>
      </w:r>
      <w:r w:rsidR="001B738C" w:rsidRPr="001B738C">
        <w:rPr>
          <w:rFonts w:ascii="Times New Roman" w:hAnsi="Times New Roman" w:cs="Times New Roman"/>
          <w:b/>
          <w:bCs/>
        </w:rPr>
        <w:t>.6.8)</w:t>
      </w:r>
      <w:r>
        <w:rPr>
          <w:rFonts w:ascii="Times New Roman" w:hAnsi="Times New Roman" w:cs="Times New Roman"/>
        </w:rPr>
        <w:t xml:space="preserve"> Consider the suspension rod diameter data in Exercise 8</w:t>
      </w:r>
      <w:r w:rsidR="00234EB3">
        <w:rPr>
          <w:rFonts w:ascii="Times New Roman" w:hAnsi="Times New Roman" w:cs="Times New Roman"/>
        </w:rPr>
        <w:t>.2.9</w:t>
      </w:r>
      <w:r>
        <w:rPr>
          <w:rFonts w:ascii="Times New Roman" w:hAnsi="Times New Roman" w:cs="Times New Roman"/>
        </w:rPr>
        <w:t xml:space="preserve"> (use the modified data of 8</w:t>
      </w:r>
      <w:r w:rsidR="00234EB3">
        <w:rPr>
          <w:rFonts w:ascii="Times New Roman" w:hAnsi="Times New Roman" w:cs="Times New Roman"/>
        </w:rPr>
        <w:t>.2.9</w:t>
      </w:r>
      <w:r>
        <w:rPr>
          <w:rFonts w:ascii="Times New Roman" w:hAnsi="Times New Roman" w:cs="Times New Roman"/>
        </w:rPr>
        <w:t xml:space="preserve"> as given in Chapter 8 homework problems)</w:t>
      </w:r>
      <w:r w:rsidR="000B56A6">
        <w:rPr>
          <w:rFonts w:ascii="Times New Roman" w:hAnsi="Times New Roman" w:cs="Times New Roman"/>
        </w:rPr>
        <w:t>. Compute a 99% tolerance interval on the diameter of the rods described</w:t>
      </w:r>
      <w:r w:rsidR="00BD4FE5">
        <w:rPr>
          <w:rFonts w:ascii="Times New Roman" w:hAnsi="Times New Roman" w:cs="Times New Roman"/>
        </w:rPr>
        <w:t xml:space="preserve"> that has 95% confidence. Compare the length of the tolerance interval with the length of the 99% CI on the population mean. Which interval is shorter? Discuss the difference in the interpretation of these two intervals.</w:t>
      </w:r>
    </w:p>
    <w:p w14:paraId="551371B7" w14:textId="77777777" w:rsidR="0025106D" w:rsidRDefault="0025106D" w:rsidP="002435EB">
      <w:pPr>
        <w:spacing w:before="120" w:after="0"/>
        <w:rPr>
          <w:rFonts w:ascii="Times New Roman" w:hAnsi="Times New Roman" w:cs="Times New Roman"/>
        </w:rPr>
      </w:pPr>
    </w:p>
    <w:p w14:paraId="65FE5078" w14:textId="63CC868F" w:rsidR="000D4894" w:rsidRDefault="001E571C">
      <w:pPr>
        <w:rPr>
          <w:rFonts w:ascii="Times New Roman" w:hAnsi="Times New Roman" w:cs="Times New Roman"/>
        </w:rPr>
      </w:pPr>
      <w:r w:rsidRPr="001E571C">
        <w:rPr>
          <w:rFonts w:ascii="Times New Roman" w:hAnsi="Times New Roman" w:cs="Times New Roman"/>
          <w:b/>
        </w:rPr>
        <w:t>9.</w:t>
      </w:r>
      <w:r>
        <w:rPr>
          <w:rFonts w:ascii="Times New Roman" w:hAnsi="Times New Roman" w:cs="Times New Roman"/>
          <w:b/>
        </w:rPr>
        <w:t>1.2</w:t>
      </w:r>
      <w:r w:rsidR="001B738C">
        <w:rPr>
          <w:rFonts w:ascii="Times New Roman" w:hAnsi="Times New Roman" w:cs="Times New Roman"/>
        </w:rPr>
        <w:t>)</w:t>
      </w:r>
      <w:r w:rsidR="00A2425D">
        <w:rPr>
          <w:rFonts w:ascii="Times New Roman" w:hAnsi="Times New Roman" w:cs="Times New Roman"/>
        </w:rPr>
        <w:t xml:space="preserve"> The mean pull-off force of a connector depends on cure time</w:t>
      </w:r>
    </w:p>
    <w:p w14:paraId="68620760" w14:textId="77777777" w:rsidR="00A2425D" w:rsidRDefault="00A2425D" w:rsidP="00A2425D">
      <w:pPr>
        <w:pStyle w:val="ListParagraph"/>
        <w:numPr>
          <w:ilvl w:val="0"/>
          <w:numId w:val="2"/>
        </w:numPr>
        <w:rPr>
          <w:rFonts w:ascii="Times New Roman" w:hAnsi="Times New Roman" w:cs="Times New Roman"/>
        </w:rPr>
      </w:pPr>
      <w:r>
        <w:rPr>
          <w:rFonts w:ascii="Times New Roman" w:hAnsi="Times New Roman" w:cs="Times New Roman"/>
        </w:rPr>
        <w:t>State the null and alternative hypotheses used to demonstrate that the mean pull-off force is more than 20 newtons.</w:t>
      </w:r>
    </w:p>
    <w:p w14:paraId="13C1CA6A" w14:textId="77777777" w:rsidR="00A2425D" w:rsidRDefault="00A2425D" w:rsidP="00A2425D">
      <w:pPr>
        <w:pStyle w:val="ListParagraph"/>
        <w:numPr>
          <w:ilvl w:val="0"/>
          <w:numId w:val="2"/>
        </w:numPr>
        <w:rPr>
          <w:rFonts w:ascii="Times New Roman" w:hAnsi="Times New Roman" w:cs="Times New Roman"/>
        </w:rPr>
      </w:pPr>
      <w:r>
        <w:rPr>
          <w:rFonts w:ascii="Times New Roman" w:hAnsi="Times New Roman" w:cs="Times New Roman"/>
        </w:rPr>
        <w:t>Assume that the previous test does not reject the null hypothesis. Does this result provide strong evidence that the mean pull-off force is less than or equal to 20 newtons?</w:t>
      </w:r>
    </w:p>
    <w:p w14:paraId="0C7F0480" w14:textId="77777777" w:rsidR="00A2425D" w:rsidRDefault="00A2425D" w:rsidP="00A2425D">
      <w:pPr>
        <w:pStyle w:val="ListParagraph"/>
        <w:numPr>
          <w:ilvl w:val="0"/>
          <w:numId w:val="2"/>
        </w:numPr>
        <w:rPr>
          <w:rFonts w:ascii="Times New Roman" w:hAnsi="Times New Roman" w:cs="Times New Roman"/>
        </w:rPr>
      </w:pPr>
      <w:r>
        <w:rPr>
          <w:rFonts w:ascii="Times New Roman" w:hAnsi="Times New Roman" w:cs="Times New Roman"/>
        </w:rPr>
        <w:t>Assume that the previous rejects the null hypothesis. Does this result provide strong evidence that the mean pull-off force is more than 20 newtons?</w:t>
      </w:r>
    </w:p>
    <w:p w14:paraId="7FDC5A9E" w14:textId="77777777" w:rsidR="00A2425D" w:rsidRDefault="00A2425D" w:rsidP="00A2425D">
      <w:pPr>
        <w:pStyle w:val="ListParagraph"/>
        <w:rPr>
          <w:rFonts w:ascii="Times New Roman" w:hAnsi="Times New Roman" w:cs="Times New Roman"/>
        </w:rPr>
      </w:pPr>
    </w:p>
    <w:p w14:paraId="438D6179" w14:textId="2A6AE041" w:rsidR="002B584C" w:rsidRDefault="002B584C" w:rsidP="00A2425D">
      <w:pPr>
        <w:rPr>
          <w:rFonts w:ascii="Times New Roman" w:hAnsi="Times New Roman" w:cs="Times New Roman"/>
        </w:rPr>
      </w:pPr>
      <w:r w:rsidRPr="001B738C">
        <w:rPr>
          <w:rFonts w:ascii="Times New Roman" w:hAnsi="Times New Roman" w:cs="Times New Roman"/>
          <w:b/>
          <w:bCs/>
        </w:rPr>
        <w:t>9</w:t>
      </w:r>
      <w:r w:rsidR="001B738C" w:rsidRPr="001B738C">
        <w:rPr>
          <w:rFonts w:ascii="Times New Roman" w:hAnsi="Times New Roman" w:cs="Times New Roman"/>
          <w:b/>
          <w:bCs/>
        </w:rPr>
        <w:t>.1.3)</w:t>
      </w:r>
      <w:r>
        <w:rPr>
          <w:rFonts w:ascii="Times New Roman" w:hAnsi="Times New Roman" w:cs="Times New Roman"/>
        </w:rPr>
        <w:t xml:space="preserve"> The heat evolved in calories per gram of a cement mixture is approximately normally distributed. The mean is thought to be 100, and the standard deviation is 4. You wish to test H</w:t>
      </w:r>
      <w:r>
        <w:rPr>
          <w:rFonts w:ascii="Times New Roman" w:hAnsi="Times New Roman" w:cs="Times New Roman"/>
          <w:vertAlign w:val="subscript"/>
        </w:rPr>
        <w:t>0</w:t>
      </w:r>
      <w:r>
        <w:rPr>
          <w:rFonts w:ascii="Times New Roman" w:hAnsi="Times New Roman" w:cs="Times New Roman"/>
        </w:rPr>
        <w:t xml:space="preserve">: μ= 100 versus </w:t>
      </w:r>
    </w:p>
    <w:p w14:paraId="21E14563" w14:textId="77777777" w:rsidR="00A2425D" w:rsidRDefault="002B584C" w:rsidP="00A2425D">
      <w:pPr>
        <w:rPr>
          <w:rFonts w:ascii="Times New Roman" w:hAnsi="Times New Roman" w:cs="Times New Roman"/>
        </w:rPr>
      </w:pPr>
      <w:r>
        <w:rPr>
          <w:rFonts w:ascii="Times New Roman" w:hAnsi="Times New Roman" w:cs="Times New Roman"/>
        </w:rPr>
        <w:t>H</w:t>
      </w:r>
      <w:r w:rsidRPr="002B584C">
        <w:rPr>
          <w:rFonts w:ascii="Times New Roman" w:hAnsi="Times New Roman" w:cs="Times New Roman"/>
          <w:vertAlign w:val="subscript"/>
        </w:rPr>
        <w:t>1</w:t>
      </w:r>
      <w:r>
        <w:rPr>
          <w:rFonts w:ascii="Times New Roman" w:hAnsi="Times New Roman" w:cs="Times New Roman"/>
        </w:rPr>
        <w:t>: μ&lt; 100</w:t>
      </w:r>
      <w:r w:rsidR="0005537C">
        <w:rPr>
          <w:rFonts w:ascii="Times New Roman" w:hAnsi="Times New Roman" w:cs="Times New Roman"/>
        </w:rPr>
        <w:t>. Use sample size n = 10.</w:t>
      </w:r>
    </w:p>
    <w:p w14:paraId="5A2FA60E" w14:textId="77777777" w:rsidR="002B584C" w:rsidRPr="002B584C" w:rsidRDefault="002B584C" w:rsidP="002B584C">
      <w:pPr>
        <w:pStyle w:val="ListParagraph"/>
        <w:numPr>
          <w:ilvl w:val="0"/>
          <w:numId w:val="3"/>
        </w:numPr>
        <w:rPr>
          <w:rFonts w:ascii="Times New Roman" w:hAnsi="Times New Roman" w:cs="Times New Roman"/>
        </w:rPr>
      </w:pPr>
      <w:r>
        <w:rPr>
          <w:rFonts w:ascii="Times New Roman" w:hAnsi="Times New Roman" w:cs="Times New Roman"/>
        </w:rPr>
        <w:lastRenderedPageBreak/>
        <w:t xml:space="preserve">If the acceptance region is defined as </w:t>
      </w:r>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 xml:space="preserve"> ≥102.5</m:t>
        </m:r>
      </m:oMath>
      <w:r>
        <w:rPr>
          <w:rFonts w:ascii="Times New Roman" w:eastAsiaTheme="minorEastAsia" w:hAnsi="Times New Roman" w:cs="Times New Roman"/>
        </w:rPr>
        <w:t>, find the type I probability error α.</w:t>
      </w:r>
    </w:p>
    <w:p w14:paraId="71023EAD" w14:textId="77777777" w:rsidR="002B584C" w:rsidRPr="002B584C" w:rsidRDefault="002B584C" w:rsidP="002B584C">
      <w:pPr>
        <w:pStyle w:val="ListParagraph"/>
        <w:numPr>
          <w:ilvl w:val="0"/>
          <w:numId w:val="3"/>
        </w:numPr>
        <w:rPr>
          <w:rFonts w:ascii="Times New Roman" w:hAnsi="Times New Roman" w:cs="Times New Roman"/>
        </w:rPr>
      </w:pPr>
      <w:r>
        <w:rPr>
          <w:rFonts w:ascii="Times New Roman" w:eastAsiaTheme="minorEastAsia" w:hAnsi="Times New Roman" w:cs="Times New Roman"/>
        </w:rPr>
        <w:t>Find β error for the case in which the true mean heat evolved is 103.</w:t>
      </w:r>
    </w:p>
    <w:p w14:paraId="7E2B59A5" w14:textId="77777777" w:rsidR="002B584C" w:rsidRPr="002B584C" w:rsidRDefault="002B584C" w:rsidP="002B584C">
      <w:pPr>
        <w:pStyle w:val="ListParagraph"/>
        <w:numPr>
          <w:ilvl w:val="0"/>
          <w:numId w:val="3"/>
        </w:numPr>
        <w:rPr>
          <w:rFonts w:ascii="Times New Roman" w:hAnsi="Times New Roman" w:cs="Times New Roman"/>
        </w:rPr>
      </w:pPr>
      <w:r>
        <w:rPr>
          <w:rFonts w:ascii="Times New Roman" w:eastAsiaTheme="minorEastAsia" w:hAnsi="Times New Roman" w:cs="Times New Roman"/>
        </w:rPr>
        <w:t>Find β error for the case in which the true mean heat evolved is 105. This value of β error</w:t>
      </w:r>
    </w:p>
    <w:p w14:paraId="601B173C" w14:textId="165BA712" w:rsidR="002B584C" w:rsidRDefault="002B584C" w:rsidP="002B584C">
      <w:pPr>
        <w:pStyle w:val="ListParagraph"/>
        <w:rPr>
          <w:rFonts w:ascii="Times New Roman" w:hAnsi="Times New Roman" w:cs="Times New Roman"/>
        </w:rPr>
      </w:pPr>
      <w:r>
        <w:rPr>
          <w:rFonts w:ascii="Times New Roman" w:hAnsi="Times New Roman" w:cs="Times New Roman"/>
        </w:rPr>
        <w:t xml:space="preserve">Is </w:t>
      </w:r>
      <w:r w:rsidR="0007485F">
        <w:rPr>
          <w:rFonts w:ascii="Times New Roman" w:hAnsi="Times New Roman" w:cs="Times New Roman"/>
        </w:rPr>
        <w:t>sma</w:t>
      </w:r>
      <w:r>
        <w:rPr>
          <w:rFonts w:ascii="Times New Roman" w:hAnsi="Times New Roman" w:cs="Times New Roman"/>
        </w:rPr>
        <w:t>ller than the one found in part (b). why?</w:t>
      </w:r>
    </w:p>
    <w:p w14:paraId="55251C41" w14:textId="0BB9C4BB" w:rsidR="0057180A" w:rsidRDefault="0057180A" w:rsidP="002B584C">
      <w:pPr>
        <w:pStyle w:val="ListParagraph"/>
        <w:rPr>
          <w:rFonts w:ascii="Times New Roman" w:hAnsi="Times New Roman" w:cs="Times New Roman"/>
        </w:rPr>
      </w:pPr>
    </w:p>
    <w:p w14:paraId="1A34AF19" w14:textId="6E088158" w:rsidR="0057180A" w:rsidRDefault="0057180A" w:rsidP="0057180A">
      <w:pPr>
        <w:rPr>
          <w:rFonts w:ascii="Times New Roman" w:hAnsi="Times New Roman" w:cs="Times New Roman"/>
        </w:rPr>
      </w:pPr>
      <w:r w:rsidRPr="0057180A">
        <w:rPr>
          <w:rFonts w:ascii="Times New Roman" w:hAnsi="Times New Roman" w:cs="Times New Roman"/>
          <w:b/>
        </w:rPr>
        <w:t>9.1.4</w:t>
      </w:r>
      <w:r>
        <w:rPr>
          <w:rFonts w:ascii="Times New Roman" w:hAnsi="Times New Roman" w:cs="Times New Roman"/>
          <w:b/>
        </w:rPr>
        <w:t>)</w:t>
      </w:r>
      <w:r>
        <w:rPr>
          <w:rFonts w:ascii="Times New Roman" w:hAnsi="Times New Roman" w:cs="Times New Roman"/>
        </w:rPr>
        <w:t xml:space="preserve"> Rework modified Exercise 9.1.3 when the sample is 16 and the boundaries of the acceptance region do not change. What impact does the sample size have on the results of parts (a) and (b)?</w:t>
      </w:r>
    </w:p>
    <w:p w14:paraId="70BCE89C" w14:textId="77777777" w:rsidR="0057180A" w:rsidRPr="002B584C" w:rsidRDefault="0057180A" w:rsidP="002B584C">
      <w:pPr>
        <w:pStyle w:val="ListParagraph"/>
        <w:rPr>
          <w:rFonts w:ascii="Times New Roman" w:hAnsi="Times New Roman" w:cs="Times New Roman"/>
        </w:rPr>
      </w:pPr>
    </w:p>
    <w:p w14:paraId="0A574239" w14:textId="5CA35373" w:rsidR="002B584C" w:rsidRDefault="002B584C">
      <w:pPr>
        <w:rPr>
          <w:rFonts w:ascii="Times New Roman" w:hAnsi="Times New Roman" w:cs="Times New Roman"/>
        </w:rPr>
      </w:pPr>
      <w:r w:rsidRPr="001B738C">
        <w:rPr>
          <w:rFonts w:ascii="Times New Roman" w:hAnsi="Times New Roman" w:cs="Times New Roman"/>
          <w:b/>
          <w:bCs/>
        </w:rPr>
        <w:t>9</w:t>
      </w:r>
      <w:r w:rsidR="001B738C" w:rsidRPr="001B738C">
        <w:rPr>
          <w:rFonts w:ascii="Times New Roman" w:hAnsi="Times New Roman" w:cs="Times New Roman"/>
          <w:b/>
          <w:bCs/>
        </w:rPr>
        <w:t>.1.8)</w:t>
      </w:r>
      <w:r w:rsidR="007C1F1D">
        <w:rPr>
          <w:rFonts w:ascii="Times New Roman" w:hAnsi="Times New Roman" w:cs="Times New Roman"/>
        </w:rPr>
        <w:t xml:space="preserve"> </w:t>
      </w:r>
      <w:r w:rsidR="0007485F">
        <w:rPr>
          <w:rFonts w:ascii="Times New Roman" w:hAnsi="Times New Roman" w:cs="Times New Roman"/>
        </w:rPr>
        <w:t>Foam height is normally distributed and has a standard deviation of 18 millimeters. The company wishes to test H</w:t>
      </w:r>
      <w:r w:rsidR="0007485F" w:rsidRPr="0007485F">
        <w:rPr>
          <w:rFonts w:ascii="Times New Roman" w:hAnsi="Times New Roman" w:cs="Times New Roman"/>
          <w:vertAlign w:val="subscript"/>
        </w:rPr>
        <w:t>0</w:t>
      </w:r>
      <w:r w:rsidR="0007485F">
        <w:rPr>
          <w:rFonts w:ascii="Times New Roman" w:hAnsi="Times New Roman" w:cs="Times New Roman"/>
        </w:rPr>
        <w:t>: μ= 175 millimeters versus versus</w:t>
      </w:r>
      <w:r w:rsidR="007C1F1D">
        <w:rPr>
          <w:rFonts w:ascii="Times New Roman" w:hAnsi="Times New Roman" w:cs="Times New Roman"/>
        </w:rPr>
        <w:t xml:space="preserve"> </w:t>
      </w:r>
      <w:r w:rsidR="0007485F">
        <w:rPr>
          <w:rFonts w:ascii="Times New Roman" w:hAnsi="Times New Roman" w:cs="Times New Roman"/>
        </w:rPr>
        <w:t>H</w:t>
      </w:r>
      <w:r w:rsidR="0007485F" w:rsidRPr="0007485F">
        <w:rPr>
          <w:rFonts w:ascii="Times New Roman" w:hAnsi="Times New Roman" w:cs="Times New Roman"/>
          <w:vertAlign w:val="subscript"/>
        </w:rPr>
        <w:t>1</w:t>
      </w:r>
      <w:r w:rsidR="0007485F">
        <w:rPr>
          <w:rFonts w:ascii="Times New Roman" w:hAnsi="Times New Roman" w:cs="Times New Roman"/>
        </w:rPr>
        <w:t>: μ</w:t>
      </w:r>
      <w:r w:rsidR="007A3202">
        <w:rPr>
          <w:rFonts w:ascii="Times New Roman" w:hAnsi="Times New Roman" w:cs="Times New Roman"/>
        </w:rPr>
        <w:t xml:space="preserve"> </w:t>
      </w:r>
      <w:r w:rsidR="0007485F">
        <w:rPr>
          <w:rFonts w:ascii="Times New Roman" w:hAnsi="Times New Roman" w:cs="Times New Roman"/>
        </w:rPr>
        <w:t>≠</w:t>
      </w:r>
      <w:r w:rsidR="007A3202">
        <w:rPr>
          <w:rFonts w:ascii="Times New Roman" w:hAnsi="Times New Roman" w:cs="Times New Roman"/>
        </w:rPr>
        <w:t xml:space="preserve"> </w:t>
      </w:r>
      <w:r w:rsidR="0007485F">
        <w:rPr>
          <w:rFonts w:ascii="Times New Roman" w:hAnsi="Times New Roman" w:cs="Times New Roman"/>
        </w:rPr>
        <w:t>175 millimeters, using the results of n = 10 samples. C</w:t>
      </w:r>
      <w:r w:rsidR="007C1F1D">
        <w:rPr>
          <w:rFonts w:ascii="Times New Roman" w:hAnsi="Times New Roman" w:cs="Times New Roman"/>
        </w:rPr>
        <w:t xml:space="preserve">alculate the probability of a type II error if </w:t>
      </w:r>
      <w:r w:rsidR="0007485F">
        <w:rPr>
          <w:rFonts w:ascii="Times New Roman" w:hAnsi="Times New Roman" w:cs="Times New Roman"/>
        </w:rPr>
        <w:t>the true foam height is 185 millimeters and</w:t>
      </w:r>
    </w:p>
    <w:p w14:paraId="50944DFC" w14:textId="77777777" w:rsidR="0007485F" w:rsidRDefault="0007485F" w:rsidP="0007485F">
      <w:pPr>
        <w:pStyle w:val="ListParagraph"/>
        <w:numPr>
          <w:ilvl w:val="0"/>
          <w:numId w:val="4"/>
        </w:numPr>
        <w:rPr>
          <w:rFonts w:ascii="Times New Roman" w:hAnsi="Times New Roman" w:cs="Times New Roman"/>
        </w:rPr>
      </w:pPr>
      <w:r>
        <w:rPr>
          <w:rFonts w:ascii="Times New Roman" w:hAnsi="Times New Roman" w:cs="Times New Roman"/>
        </w:rPr>
        <w:t>α = 0.01 and n = 10</w:t>
      </w:r>
    </w:p>
    <w:p w14:paraId="6480AF1C" w14:textId="77777777" w:rsidR="0007485F" w:rsidRDefault="0007485F" w:rsidP="0007485F">
      <w:pPr>
        <w:pStyle w:val="ListParagraph"/>
        <w:numPr>
          <w:ilvl w:val="0"/>
          <w:numId w:val="4"/>
        </w:numPr>
        <w:rPr>
          <w:rFonts w:ascii="Times New Roman" w:hAnsi="Times New Roman" w:cs="Times New Roman"/>
        </w:rPr>
      </w:pPr>
      <w:r>
        <w:rPr>
          <w:rFonts w:ascii="Times New Roman" w:hAnsi="Times New Roman" w:cs="Times New Roman"/>
        </w:rPr>
        <w:t>α = 0.01 and n = 16</w:t>
      </w:r>
    </w:p>
    <w:p w14:paraId="37CABAF6" w14:textId="77777777" w:rsidR="0007485F" w:rsidRPr="0007485F" w:rsidRDefault="0007485F" w:rsidP="0007485F">
      <w:pPr>
        <w:pStyle w:val="ListParagraph"/>
        <w:numPr>
          <w:ilvl w:val="0"/>
          <w:numId w:val="4"/>
        </w:numPr>
        <w:rPr>
          <w:rFonts w:ascii="Times New Roman" w:hAnsi="Times New Roman" w:cs="Times New Roman"/>
        </w:rPr>
      </w:pPr>
      <w:r>
        <w:rPr>
          <w:rFonts w:ascii="Times New Roman" w:hAnsi="Times New Roman" w:cs="Times New Roman"/>
        </w:rPr>
        <w:t>Compare the values of calculated in parts (a) and (b). What conclusion can you draw.</w:t>
      </w:r>
    </w:p>
    <w:p w14:paraId="77733785" w14:textId="05CEF4B4" w:rsidR="002B584C" w:rsidRDefault="002B584C" w:rsidP="007A3202">
      <w:pPr>
        <w:rPr>
          <w:rFonts w:ascii="Times New Roman" w:hAnsi="Times New Roman" w:cs="Times New Roman"/>
        </w:rPr>
      </w:pPr>
      <w:r w:rsidRPr="001B738C">
        <w:rPr>
          <w:rFonts w:ascii="Times New Roman" w:hAnsi="Times New Roman" w:cs="Times New Roman"/>
          <w:b/>
          <w:bCs/>
        </w:rPr>
        <w:t>9</w:t>
      </w:r>
      <w:r w:rsidR="001B738C" w:rsidRPr="001B738C">
        <w:rPr>
          <w:rFonts w:ascii="Times New Roman" w:hAnsi="Times New Roman" w:cs="Times New Roman"/>
          <w:b/>
          <w:bCs/>
        </w:rPr>
        <w:t>.1.10)</w:t>
      </w:r>
      <w:r w:rsidR="0007485F">
        <w:rPr>
          <w:rFonts w:ascii="Times New Roman" w:hAnsi="Times New Roman" w:cs="Times New Roman"/>
        </w:rPr>
        <w:t xml:space="preserve"> A manufacturer is interested in the output voltage of a power supply used in a PC. Output voltage is assumed to be normally distributed with a standard deviation of 0.2 volt, and the manufacturer wishes to test H</w:t>
      </w:r>
      <w:r w:rsidR="0007485F" w:rsidRPr="007A3202">
        <w:rPr>
          <w:rFonts w:ascii="Times New Roman" w:hAnsi="Times New Roman" w:cs="Times New Roman"/>
          <w:vertAlign w:val="subscript"/>
        </w:rPr>
        <w:t>0</w:t>
      </w:r>
      <w:r w:rsidR="0007485F">
        <w:rPr>
          <w:rFonts w:ascii="Times New Roman" w:hAnsi="Times New Roman" w:cs="Times New Roman"/>
        </w:rPr>
        <w:t>: μ= 5 volts against H</w:t>
      </w:r>
      <w:r w:rsidR="0007485F" w:rsidRPr="007A3202">
        <w:rPr>
          <w:rFonts w:ascii="Times New Roman" w:hAnsi="Times New Roman" w:cs="Times New Roman"/>
          <w:vertAlign w:val="subscript"/>
        </w:rPr>
        <w:t>1</w:t>
      </w:r>
      <w:r w:rsidR="0007485F">
        <w:rPr>
          <w:rFonts w:ascii="Times New Roman" w:hAnsi="Times New Roman" w:cs="Times New Roman"/>
        </w:rPr>
        <w:t xml:space="preserve">: </w:t>
      </w:r>
      <w:r w:rsidR="007A3202">
        <w:rPr>
          <w:rFonts w:ascii="Times New Roman" w:hAnsi="Times New Roman" w:cs="Times New Roman"/>
        </w:rPr>
        <w:t>μ ≠ 5 volts, using n = 10 units.</w:t>
      </w:r>
    </w:p>
    <w:p w14:paraId="1A25E673" w14:textId="77777777" w:rsidR="007A3202" w:rsidRDefault="007A3202" w:rsidP="007A3202">
      <w:pPr>
        <w:pStyle w:val="ListParagraph"/>
        <w:numPr>
          <w:ilvl w:val="0"/>
          <w:numId w:val="5"/>
        </w:numPr>
        <w:rPr>
          <w:rFonts w:ascii="Times New Roman" w:hAnsi="Times New Roman" w:cs="Times New Roman"/>
        </w:rPr>
      </w:pPr>
      <w:r w:rsidRPr="007A3202">
        <w:rPr>
          <w:rFonts w:ascii="Times New Roman" w:hAnsi="Times New Roman" w:cs="Times New Roman"/>
        </w:rPr>
        <w:t xml:space="preserve">The acceptance region is 4.80 ≤ </w:t>
      </w:r>
      <m:oMath>
        <m:acc>
          <m:accPr>
            <m:chr m:val="̅"/>
            <m:ctrlPr>
              <w:rPr>
                <w:rFonts w:ascii="Cambria Math" w:hAnsi="Cambria Math" w:cs="Times New Roman"/>
                <w:i/>
              </w:rPr>
            </m:ctrlPr>
          </m:accPr>
          <m:e>
            <m:r>
              <w:rPr>
                <w:rFonts w:ascii="Cambria Math" w:hAnsi="Cambria Math" w:cs="Times New Roman"/>
              </w:rPr>
              <m:t>x</m:t>
            </m:r>
          </m:e>
        </m:acc>
        <m:r>
          <w:rPr>
            <w:rFonts w:ascii="Cambria Math" w:hAnsi="Cambria Math" w:cs="Times New Roman"/>
          </w:rPr>
          <m:t xml:space="preserve"> </m:t>
        </m:r>
      </m:oMath>
      <w:r w:rsidRPr="007A3202">
        <w:rPr>
          <w:rFonts w:ascii="Times New Roman" w:hAnsi="Times New Roman" w:cs="Times New Roman"/>
        </w:rPr>
        <w:t>≤ 5.20. Find the value of α.</w:t>
      </w:r>
    </w:p>
    <w:p w14:paraId="3B068A71" w14:textId="77777777" w:rsidR="007A3202" w:rsidRPr="007A3202" w:rsidRDefault="007A3202" w:rsidP="007A3202">
      <w:pPr>
        <w:pStyle w:val="ListParagraph"/>
        <w:numPr>
          <w:ilvl w:val="0"/>
          <w:numId w:val="5"/>
        </w:numPr>
        <w:rPr>
          <w:rFonts w:ascii="Times New Roman" w:hAnsi="Times New Roman" w:cs="Times New Roman"/>
        </w:rPr>
      </w:pPr>
      <w:r>
        <w:rPr>
          <w:rFonts w:ascii="Times New Roman" w:hAnsi="Times New Roman" w:cs="Times New Roman"/>
        </w:rPr>
        <w:t>Find the power of the test for detecting a true mean output voltage of 5.1 volts.</w:t>
      </w:r>
    </w:p>
    <w:p w14:paraId="32225C71" w14:textId="7E26F7DA" w:rsidR="00E128D6" w:rsidRDefault="00E128D6">
      <w:pPr>
        <w:rPr>
          <w:rFonts w:ascii="Times New Roman" w:hAnsi="Times New Roman" w:cs="Times New Roman"/>
          <w:b/>
          <w:bCs/>
        </w:rPr>
      </w:pPr>
    </w:p>
    <w:p w14:paraId="5ADA5674" w14:textId="77777777" w:rsidR="00E128D6" w:rsidRDefault="00E128D6" w:rsidP="00E128D6">
      <w:pPr>
        <w:rPr>
          <w:rFonts w:ascii="Times New Roman" w:hAnsi="Times New Roman" w:cs="Times New Roman"/>
        </w:rPr>
      </w:pPr>
      <w:r w:rsidRPr="001B738C">
        <w:rPr>
          <w:rFonts w:ascii="Times New Roman" w:hAnsi="Times New Roman" w:cs="Times New Roman"/>
          <w:b/>
          <w:bCs/>
        </w:rPr>
        <w:t>9.2.1)</w:t>
      </w:r>
      <w:r>
        <w:rPr>
          <w:rFonts w:ascii="Times New Roman" w:hAnsi="Times New Roman" w:cs="Times New Roman"/>
        </w:rPr>
        <w:t xml:space="preserve"> State the null and alternative hypothesis in each case.</w:t>
      </w:r>
    </w:p>
    <w:p w14:paraId="0533922F" w14:textId="77777777" w:rsidR="00E128D6" w:rsidRDefault="00E128D6" w:rsidP="00E128D6">
      <w:pPr>
        <w:pStyle w:val="ListParagraph"/>
        <w:numPr>
          <w:ilvl w:val="0"/>
          <w:numId w:val="6"/>
        </w:numPr>
        <w:rPr>
          <w:rFonts w:ascii="Times New Roman" w:hAnsi="Times New Roman" w:cs="Times New Roman"/>
        </w:rPr>
      </w:pPr>
      <w:r>
        <w:rPr>
          <w:rFonts w:ascii="Times New Roman" w:hAnsi="Times New Roman" w:cs="Times New Roman"/>
        </w:rPr>
        <w:t>A hypothesis test will be used to potentially provide evidence that the population mean is not equal to 10.</w:t>
      </w:r>
    </w:p>
    <w:p w14:paraId="267BDA16" w14:textId="77777777" w:rsidR="00E128D6" w:rsidRDefault="00E128D6" w:rsidP="00E128D6">
      <w:pPr>
        <w:pStyle w:val="ListParagraph"/>
        <w:numPr>
          <w:ilvl w:val="0"/>
          <w:numId w:val="6"/>
        </w:numPr>
        <w:rPr>
          <w:rFonts w:ascii="Times New Roman" w:hAnsi="Times New Roman" w:cs="Times New Roman"/>
        </w:rPr>
      </w:pPr>
      <w:r>
        <w:rPr>
          <w:rFonts w:ascii="Times New Roman" w:hAnsi="Times New Roman" w:cs="Times New Roman"/>
        </w:rPr>
        <w:t>A hypothesis test will be used to potentially provide evidence that the population mean is less than 7.</w:t>
      </w:r>
    </w:p>
    <w:p w14:paraId="786A3CA1" w14:textId="77777777" w:rsidR="00E128D6" w:rsidRDefault="00E128D6" w:rsidP="00E128D6">
      <w:pPr>
        <w:pStyle w:val="ListParagraph"/>
        <w:numPr>
          <w:ilvl w:val="0"/>
          <w:numId w:val="6"/>
        </w:numPr>
        <w:rPr>
          <w:rFonts w:ascii="Times New Roman" w:hAnsi="Times New Roman" w:cs="Times New Roman"/>
        </w:rPr>
      </w:pPr>
      <w:r>
        <w:rPr>
          <w:rFonts w:ascii="Times New Roman" w:hAnsi="Times New Roman" w:cs="Times New Roman"/>
        </w:rPr>
        <w:t xml:space="preserve"> A hypothesis test will be used to potentially provide evidence that the population mean is more than 5.</w:t>
      </w:r>
    </w:p>
    <w:p w14:paraId="33FC6AE4" w14:textId="6B4120CF" w:rsidR="002B584C" w:rsidRDefault="002B584C">
      <w:pPr>
        <w:rPr>
          <w:rFonts w:ascii="Times New Roman" w:hAnsi="Times New Roman" w:cs="Times New Roman"/>
        </w:rPr>
      </w:pPr>
      <w:r w:rsidRPr="001B738C">
        <w:rPr>
          <w:rFonts w:ascii="Times New Roman" w:hAnsi="Times New Roman" w:cs="Times New Roman"/>
          <w:b/>
          <w:bCs/>
        </w:rPr>
        <w:t>9</w:t>
      </w:r>
      <w:r w:rsidR="001B738C" w:rsidRPr="001B738C">
        <w:rPr>
          <w:rFonts w:ascii="Times New Roman" w:hAnsi="Times New Roman" w:cs="Times New Roman"/>
          <w:b/>
          <w:bCs/>
        </w:rPr>
        <w:t>.</w:t>
      </w:r>
      <w:r w:rsidR="00E128D6">
        <w:rPr>
          <w:rFonts w:ascii="Times New Roman" w:hAnsi="Times New Roman" w:cs="Times New Roman"/>
          <w:b/>
          <w:bCs/>
        </w:rPr>
        <w:t>2</w:t>
      </w:r>
      <w:r w:rsidR="001B738C" w:rsidRPr="001B738C">
        <w:rPr>
          <w:rFonts w:ascii="Times New Roman" w:hAnsi="Times New Roman" w:cs="Times New Roman"/>
          <w:b/>
          <w:bCs/>
        </w:rPr>
        <w:t>.</w:t>
      </w:r>
      <w:r w:rsidR="00E128D6">
        <w:rPr>
          <w:rFonts w:ascii="Times New Roman" w:hAnsi="Times New Roman" w:cs="Times New Roman"/>
          <w:b/>
          <w:bCs/>
        </w:rPr>
        <w:t>2</w:t>
      </w:r>
      <w:r w:rsidR="001B738C" w:rsidRPr="001B738C">
        <w:rPr>
          <w:rFonts w:ascii="Times New Roman" w:hAnsi="Times New Roman" w:cs="Times New Roman"/>
          <w:b/>
          <w:bCs/>
        </w:rPr>
        <w:t>)</w:t>
      </w:r>
      <w:r w:rsidR="007A3202">
        <w:rPr>
          <w:rFonts w:ascii="Times New Roman" w:hAnsi="Times New Roman" w:cs="Times New Roman"/>
        </w:rPr>
        <w:t xml:space="preserve"> </w:t>
      </w:r>
      <w:r w:rsidR="00B83282">
        <w:rPr>
          <w:rFonts w:ascii="Times New Roman" w:hAnsi="Times New Roman" w:cs="Times New Roman"/>
        </w:rPr>
        <w:t>A hypothesis will be used to test that a population mean equals 15 against the alternative that the</w:t>
      </w:r>
      <w:r w:rsidR="008B4D58">
        <w:rPr>
          <w:rFonts w:ascii="Times New Roman" w:hAnsi="Times New Roman" w:cs="Times New Roman"/>
        </w:rPr>
        <w:t xml:space="preserve"> population mean is less than 15</w:t>
      </w:r>
      <w:r w:rsidR="00B83282">
        <w:rPr>
          <w:rFonts w:ascii="Times New Roman" w:hAnsi="Times New Roman" w:cs="Times New Roman"/>
        </w:rPr>
        <w:t xml:space="preserve"> with known variance </w:t>
      </w:r>
      <w:r w:rsidR="008B4D58">
        <w:rPr>
          <w:rFonts w:ascii="Times New Roman" w:hAnsi="Times New Roman" w:cs="Times New Roman"/>
        </w:rPr>
        <w:t>σ</w:t>
      </w:r>
      <w:r w:rsidR="008B4D58" w:rsidRPr="008B4D58">
        <w:rPr>
          <w:rFonts w:ascii="Times New Roman" w:hAnsi="Times New Roman" w:cs="Times New Roman"/>
          <w:vertAlign w:val="superscript"/>
        </w:rPr>
        <w:t>2</w:t>
      </w:r>
      <w:r w:rsidR="008B4D58">
        <w:rPr>
          <w:rFonts w:ascii="Times New Roman" w:hAnsi="Times New Roman" w:cs="Times New Roman"/>
        </w:rPr>
        <w:t>. What is the critical value for the test statistic Z</w:t>
      </w:r>
      <w:r w:rsidR="008B4D58" w:rsidRPr="00F44F45">
        <w:rPr>
          <w:rFonts w:ascii="Times New Roman" w:hAnsi="Times New Roman" w:cs="Times New Roman"/>
          <w:vertAlign w:val="subscript"/>
        </w:rPr>
        <w:t>0</w:t>
      </w:r>
      <w:r w:rsidR="008B4D58">
        <w:rPr>
          <w:rFonts w:ascii="Times New Roman" w:hAnsi="Times New Roman" w:cs="Times New Roman"/>
        </w:rPr>
        <w:t xml:space="preserve"> for the following significance levels?</w:t>
      </w:r>
    </w:p>
    <w:p w14:paraId="759D737C" w14:textId="77777777" w:rsidR="008B4D58" w:rsidRPr="008B4D58" w:rsidRDefault="008B4D58" w:rsidP="008B4D58">
      <w:pPr>
        <w:pStyle w:val="ListParagraph"/>
        <w:numPr>
          <w:ilvl w:val="0"/>
          <w:numId w:val="7"/>
        </w:numPr>
        <w:rPr>
          <w:rFonts w:ascii="Times New Roman" w:hAnsi="Times New Roman" w:cs="Times New Roman"/>
        </w:rPr>
      </w:pPr>
      <w:r>
        <w:rPr>
          <w:rFonts w:ascii="Times New Roman" w:hAnsi="Times New Roman" w:cs="Times New Roman"/>
        </w:rPr>
        <w:t xml:space="preserve">0.10    </w:t>
      </w:r>
      <w:proofErr w:type="gramStart"/>
      <w:r>
        <w:rPr>
          <w:rFonts w:ascii="Times New Roman" w:hAnsi="Times New Roman" w:cs="Times New Roman"/>
        </w:rPr>
        <w:t xml:space="preserve">   (</w:t>
      </w:r>
      <w:proofErr w:type="gramEnd"/>
      <w:r>
        <w:rPr>
          <w:rFonts w:ascii="Times New Roman" w:hAnsi="Times New Roman" w:cs="Times New Roman"/>
        </w:rPr>
        <w:t>b) 0.02       (c) 0.05       (d) 0.01.</w:t>
      </w:r>
    </w:p>
    <w:p w14:paraId="346440E7" w14:textId="69E48A16" w:rsidR="007A3202" w:rsidRDefault="007A3202">
      <w:pPr>
        <w:rPr>
          <w:rFonts w:ascii="Times New Roman" w:hAnsi="Times New Roman" w:cs="Times New Roman"/>
        </w:rPr>
      </w:pPr>
    </w:p>
    <w:p w14:paraId="7F925FE1" w14:textId="77777777" w:rsidR="00E128D6" w:rsidRPr="00802388" w:rsidRDefault="00E128D6">
      <w:pPr>
        <w:rPr>
          <w:rFonts w:ascii="Times New Roman" w:hAnsi="Times New Roman" w:cs="Times New Roman"/>
        </w:rPr>
      </w:pPr>
    </w:p>
    <w:sectPr w:rsidR="00E128D6" w:rsidRPr="008023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15B32"/>
    <w:multiLevelType w:val="hybridMultilevel"/>
    <w:tmpl w:val="14322850"/>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997338"/>
    <w:multiLevelType w:val="hybridMultilevel"/>
    <w:tmpl w:val="A098888C"/>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0F7D40"/>
    <w:multiLevelType w:val="hybridMultilevel"/>
    <w:tmpl w:val="A0569D16"/>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5165AF"/>
    <w:multiLevelType w:val="hybridMultilevel"/>
    <w:tmpl w:val="381AB226"/>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222E98"/>
    <w:multiLevelType w:val="hybridMultilevel"/>
    <w:tmpl w:val="9C82D6C2"/>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C451C2"/>
    <w:multiLevelType w:val="hybridMultilevel"/>
    <w:tmpl w:val="2200DB84"/>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B66540"/>
    <w:multiLevelType w:val="hybridMultilevel"/>
    <w:tmpl w:val="8C88CCFE"/>
    <w:lvl w:ilvl="0" w:tplc="A2A64D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388"/>
    <w:rsid w:val="000342C0"/>
    <w:rsid w:val="0005537C"/>
    <w:rsid w:val="0007485F"/>
    <w:rsid w:val="000B56A6"/>
    <w:rsid w:val="000D4894"/>
    <w:rsid w:val="00114451"/>
    <w:rsid w:val="001B738C"/>
    <w:rsid w:val="001E571C"/>
    <w:rsid w:val="00200C9F"/>
    <w:rsid w:val="00234EB3"/>
    <w:rsid w:val="002435EB"/>
    <w:rsid w:val="0025106D"/>
    <w:rsid w:val="002B584C"/>
    <w:rsid w:val="003306BA"/>
    <w:rsid w:val="003A5F68"/>
    <w:rsid w:val="00455BBE"/>
    <w:rsid w:val="004C3758"/>
    <w:rsid w:val="0057180A"/>
    <w:rsid w:val="00617935"/>
    <w:rsid w:val="0077318E"/>
    <w:rsid w:val="007A3202"/>
    <w:rsid w:val="007C1F1D"/>
    <w:rsid w:val="00802388"/>
    <w:rsid w:val="008B4D58"/>
    <w:rsid w:val="00991799"/>
    <w:rsid w:val="00A1123A"/>
    <w:rsid w:val="00A2425D"/>
    <w:rsid w:val="00A872A1"/>
    <w:rsid w:val="00B83282"/>
    <w:rsid w:val="00BD4FE5"/>
    <w:rsid w:val="00BF4C7C"/>
    <w:rsid w:val="00C737F7"/>
    <w:rsid w:val="00E128D6"/>
    <w:rsid w:val="00F44F45"/>
    <w:rsid w:val="00FA2395"/>
    <w:rsid w:val="00FD446C"/>
    <w:rsid w:val="00FE49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D00C5"/>
  <w15:chartTrackingRefBased/>
  <w15:docId w15:val="{38D49F17-DB65-4A98-933D-C93C9131B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4C7C"/>
    <w:rPr>
      <w:color w:val="808080"/>
    </w:rPr>
  </w:style>
  <w:style w:type="paragraph" w:styleId="ListParagraph">
    <w:name w:val="List Paragraph"/>
    <w:basedOn w:val="Normal"/>
    <w:uiPriority w:val="34"/>
    <w:qFormat/>
    <w:rsid w:val="002435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722</Words>
  <Characters>4119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Niranjani H Patel</dc:creator>
  <cp:keywords/>
  <dc:description/>
  <cp:lastModifiedBy>Mercy Derese</cp:lastModifiedBy>
  <cp:revision>9</cp:revision>
  <dcterms:created xsi:type="dcterms:W3CDTF">2020-07-30T03:39:00Z</dcterms:created>
  <dcterms:modified xsi:type="dcterms:W3CDTF">2021-11-15T21:56:00Z</dcterms:modified>
</cp:coreProperties>
</file>